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12726" w14:textId="77777777" w:rsidR="00321904" w:rsidRPr="00D529F6" w:rsidRDefault="00321904" w:rsidP="00733FCE">
      <w:pPr>
        <w:widowControl w:val="0"/>
        <w:autoSpaceDE w:val="0"/>
        <w:autoSpaceDN w:val="0"/>
        <w:adjustRightInd w:val="0"/>
        <w:ind w:left="-567" w:right="-574"/>
        <w:jc w:val="center"/>
        <w:rPr>
          <w:rFonts w:ascii="Times New Roman" w:hAnsi="Times New Roman" w:cs="Times New Roman"/>
          <w:b/>
          <w:color w:val="000000"/>
          <w:lang w:val="el-GR"/>
        </w:rPr>
      </w:pPr>
      <w:bookmarkStart w:id="0" w:name="_GoBack"/>
      <w:bookmarkEnd w:id="0"/>
      <w:r w:rsidRPr="00D529F6">
        <w:rPr>
          <w:rFonts w:ascii="Times New Roman" w:hAnsi="Times New Roman" w:cs="Times New Roman"/>
          <w:b/>
          <w:color w:val="000000"/>
          <w:lang w:val="el-GR"/>
        </w:rPr>
        <w:t>ΕΘΝΙΚΟ ΚΑΙ ΚΑΠΟΔΙΣΤΡΙΑΚΟ ΠΑΝΕΠΙΣΤΗΜΙΟ ΑΘΗΝΩΝ</w:t>
      </w:r>
    </w:p>
    <w:p w14:paraId="089BECFB" w14:textId="77777777" w:rsidR="00321904" w:rsidRPr="00D529F6" w:rsidRDefault="00321904" w:rsidP="00733FCE">
      <w:pPr>
        <w:widowControl w:val="0"/>
        <w:autoSpaceDE w:val="0"/>
        <w:autoSpaceDN w:val="0"/>
        <w:adjustRightInd w:val="0"/>
        <w:ind w:left="-567" w:right="-574"/>
        <w:jc w:val="center"/>
        <w:rPr>
          <w:rFonts w:ascii="Times New Roman" w:hAnsi="Times New Roman" w:cs="Times New Roman"/>
          <w:b/>
          <w:color w:val="000000"/>
          <w:lang w:val="el-GR"/>
        </w:rPr>
      </w:pPr>
    </w:p>
    <w:p w14:paraId="4E9E436A" w14:textId="1EB7B4B3" w:rsidR="007300D4" w:rsidRPr="00D529F6" w:rsidRDefault="007300D4" w:rsidP="00733FCE">
      <w:pPr>
        <w:widowControl w:val="0"/>
        <w:autoSpaceDE w:val="0"/>
        <w:autoSpaceDN w:val="0"/>
        <w:adjustRightInd w:val="0"/>
        <w:ind w:left="-567" w:right="-574"/>
        <w:jc w:val="center"/>
        <w:rPr>
          <w:rFonts w:ascii="Times New Roman" w:hAnsi="Times New Roman" w:cs="Times New Roman"/>
          <w:b/>
          <w:color w:val="000000"/>
          <w:lang w:val="el-GR"/>
        </w:rPr>
      </w:pPr>
      <w:r w:rsidRPr="00D529F6">
        <w:rPr>
          <w:rFonts w:ascii="Times New Roman" w:hAnsi="Times New Roman" w:cs="Times New Roman"/>
          <w:b/>
          <w:color w:val="000000"/>
          <w:lang w:val="el-GR"/>
        </w:rPr>
        <w:t>ΦΙΛΟΣΟΦΙΚΗ ΣΧΟΛΗ</w:t>
      </w:r>
    </w:p>
    <w:p w14:paraId="288D2854" w14:textId="77777777" w:rsidR="007300D4" w:rsidRPr="00D529F6" w:rsidRDefault="007300D4" w:rsidP="00733FCE">
      <w:pPr>
        <w:widowControl w:val="0"/>
        <w:autoSpaceDE w:val="0"/>
        <w:autoSpaceDN w:val="0"/>
        <w:adjustRightInd w:val="0"/>
        <w:ind w:left="-567" w:right="-574"/>
        <w:jc w:val="center"/>
        <w:rPr>
          <w:rFonts w:ascii="Times New Roman" w:hAnsi="Times New Roman" w:cs="Times New Roman"/>
          <w:b/>
          <w:color w:val="000000"/>
          <w:lang w:val="el-GR"/>
        </w:rPr>
      </w:pPr>
      <w:r w:rsidRPr="00D529F6">
        <w:rPr>
          <w:rFonts w:ascii="Times New Roman" w:hAnsi="Times New Roman" w:cs="Times New Roman"/>
          <w:b/>
          <w:color w:val="000000"/>
          <w:lang w:val="el-GR"/>
        </w:rPr>
        <w:t>ΤΜΗΜΑ ΑΓΓΛΙΚΗΣ ΓΛΩΣΣΑΣ ΚΑΙ ΦΙΛΟΛΟΓΙΑΣ</w:t>
      </w:r>
    </w:p>
    <w:p w14:paraId="4A50EACB" w14:textId="77777777" w:rsidR="007300D4" w:rsidRPr="00D529F6" w:rsidRDefault="007300D4" w:rsidP="00733FCE">
      <w:pPr>
        <w:widowControl w:val="0"/>
        <w:autoSpaceDE w:val="0"/>
        <w:autoSpaceDN w:val="0"/>
        <w:adjustRightInd w:val="0"/>
        <w:ind w:left="-567" w:right="-574"/>
        <w:jc w:val="center"/>
        <w:rPr>
          <w:rFonts w:ascii="Times New Roman" w:hAnsi="Times New Roman" w:cs="Times New Roman"/>
          <w:b/>
          <w:color w:val="000000"/>
          <w:lang w:val="el-GR"/>
        </w:rPr>
      </w:pPr>
    </w:p>
    <w:p w14:paraId="1D4C4424" w14:textId="77777777" w:rsidR="001442B6" w:rsidRPr="00D529F6" w:rsidRDefault="001442B6" w:rsidP="00733FCE">
      <w:pPr>
        <w:widowControl w:val="0"/>
        <w:autoSpaceDE w:val="0"/>
        <w:autoSpaceDN w:val="0"/>
        <w:adjustRightInd w:val="0"/>
        <w:ind w:left="-567" w:right="-574"/>
        <w:jc w:val="center"/>
        <w:rPr>
          <w:rFonts w:ascii="Times New Roman" w:hAnsi="Times New Roman" w:cs="Times New Roman"/>
          <w:b/>
          <w:color w:val="000000"/>
          <w:lang w:val="el-GR"/>
        </w:rPr>
      </w:pPr>
      <w:r w:rsidRPr="00D529F6">
        <w:rPr>
          <w:rFonts w:ascii="Times New Roman" w:hAnsi="Times New Roman" w:cs="Times New Roman"/>
          <w:b/>
          <w:color w:val="000000"/>
          <w:lang w:val="el-GR"/>
        </w:rPr>
        <w:t>ΠΡΟΚΗΡΥΞΗ</w:t>
      </w:r>
    </w:p>
    <w:p w14:paraId="11DEDD1E" w14:textId="7BB36914" w:rsidR="001442B6" w:rsidRPr="00D529F6" w:rsidRDefault="001442B6" w:rsidP="00733FCE">
      <w:pPr>
        <w:widowControl w:val="0"/>
        <w:autoSpaceDE w:val="0"/>
        <w:autoSpaceDN w:val="0"/>
        <w:adjustRightInd w:val="0"/>
        <w:ind w:left="-567" w:right="-574"/>
        <w:jc w:val="center"/>
        <w:rPr>
          <w:rFonts w:ascii="Times New Roman" w:hAnsi="Times New Roman" w:cs="Times New Roman"/>
          <w:b/>
          <w:color w:val="000000"/>
          <w:lang w:val="el-GR"/>
        </w:rPr>
      </w:pPr>
      <w:r w:rsidRPr="00D529F6">
        <w:rPr>
          <w:rFonts w:ascii="Times New Roman" w:hAnsi="Times New Roman" w:cs="Times New Roman"/>
          <w:b/>
          <w:color w:val="000000"/>
          <w:lang w:val="el-GR"/>
        </w:rPr>
        <w:t>ΔΙΔΑΚΤΟΡΙΚΩΝ ΣΠΟΥΔΩΝ</w:t>
      </w:r>
      <w:r w:rsidR="00014C8E" w:rsidRPr="00D529F6">
        <w:rPr>
          <w:rFonts w:ascii="Times New Roman" w:hAnsi="Times New Roman" w:cs="Times New Roman"/>
          <w:b/>
          <w:color w:val="000000"/>
          <w:lang w:val="el-GR"/>
        </w:rPr>
        <w:t xml:space="preserve"> 202</w:t>
      </w:r>
      <w:r w:rsidR="00A557F2" w:rsidRPr="00D529F6">
        <w:rPr>
          <w:rFonts w:ascii="Times New Roman" w:hAnsi="Times New Roman" w:cs="Times New Roman"/>
          <w:b/>
          <w:color w:val="000000"/>
          <w:lang w:val="el-GR"/>
        </w:rPr>
        <w:t>6</w:t>
      </w:r>
      <w:r w:rsidR="00E026D3" w:rsidRPr="00D529F6">
        <w:rPr>
          <w:rFonts w:ascii="Times New Roman" w:hAnsi="Times New Roman" w:cs="Times New Roman"/>
          <w:b/>
          <w:color w:val="000000"/>
          <w:lang w:val="el-GR"/>
        </w:rPr>
        <w:t>-2</w:t>
      </w:r>
      <w:r w:rsidR="00A557F2" w:rsidRPr="00D529F6">
        <w:rPr>
          <w:rFonts w:ascii="Times New Roman" w:hAnsi="Times New Roman" w:cs="Times New Roman"/>
          <w:b/>
          <w:color w:val="000000"/>
          <w:lang w:val="el-GR"/>
        </w:rPr>
        <w:t>7</w:t>
      </w:r>
    </w:p>
    <w:p w14:paraId="2DD578AE" w14:textId="708B1189" w:rsidR="001442B6" w:rsidRPr="00D529F6" w:rsidRDefault="0025543E" w:rsidP="00733FCE">
      <w:pPr>
        <w:widowControl w:val="0"/>
        <w:autoSpaceDE w:val="0"/>
        <w:autoSpaceDN w:val="0"/>
        <w:adjustRightInd w:val="0"/>
        <w:ind w:left="-567" w:right="-574"/>
        <w:jc w:val="center"/>
        <w:rPr>
          <w:rFonts w:ascii="Times New Roman" w:hAnsi="Times New Roman" w:cs="Times New Roman"/>
          <w:color w:val="000000" w:themeColor="text1"/>
          <w:lang w:val="el-GR"/>
        </w:rPr>
      </w:pPr>
      <w:r w:rsidRPr="00D529F6">
        <w:rPr>
          <w:rFonts w:ascii="Times New Roman" w:hAnsi="Times New Roman" w:cs="Times New Roman"/>
          <w:color w:val="000000" w:themeColor="text1"/>
          <w:lang w:val="el-GR"/>
        </w:rPr>
        <w:t xml:space="preserve">(ν. </w:t>
      </w:r>
      <w:r w:rsidR="00A557F2" w:rsidRPr="00D529F6">
        <w:rPr>
          <w:rFonts w:ascii="Times New Roman" w:hAnsi="Times New Roman" w:cs="Times New Roman"/>
          <w:color w:val="000000" w:themeColor="text1"/>
          <w:lang w:val="el-GR"/>
        </w:rPr>
        <w:t>4957/2022</w:t>
      </w:r>
      <w:r w:rsidR="001442B6" w:rsidRPr="00D529F6">
        <w:rPr>
          <w:rFonts w:ascii="Times New Roman" w:hAnsi="Times New Roman" w:cs="Times New Roman"/>
          <w:color w:val="000000" w:themeColor="text1"/>
          <w:lang w:val="el-GR"/>
        </w:rPr>
        <w:t xml:space="preserve"> και ΦΕΚ</w:t>
      </w:r>
      <w:r w:rsidR="00A557F2" w:rsidRPr="00D529F6">
        <w:rPr>
          <w:rFonts w:ascii="Times New Roman" w:hAnsi="Times New Roman" w:cs="Times New Roman"/>
          <w:color w:val="000000" w:themeColor="text1"/>
          <w:lang w:val="el-GR"/>
        </w:rPr>
        <w:t xml:space="preserve"> 5526 Β / 16-10-2025</w:t>
      </w:r>
      <w:r w:rsidR="001442B6" w:rsidRPr="00D529F6">
        <w:rPr>
          <w:rFonts w:ascii="Times New Roman" w:hAnsi="Times New Roman" w:cs="Times New Roman"/>
          <w:color w:val="000000" w:themeColor="text1"/>
          <w:lang w:val="el-GR"/>
        </w:rPr>
        <w:t>)</w:t>
      </w:r>
    </w:p>
    <w:p w14:paraId="71836833" w14:textId="77777777" w:rsidR="001442B6" w:rsidRPr="00D529F6" w:rsidRDefault="001442B6" w:rsidP="00733FCE">
      <w:pPr>
        <w:widowControl w:val="0"/>
        <w:autoSpaceDE w:val="0"/>
        <w:autoSpaceDN w:val="0"/>
        <w:adjustRightInd w:val="0"/>
        <w:ind w:left="-567" w:right="-574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5941672F" w14:textId="64192BDD" w:rsidR="001442B6" w:rsidRPr="00D529F6" w:rsidRDefault="001442B6" w:rsidP="00733FCE">
      <w:pPr>
        <w:widowControl w:val="0"/>
        <w:autoSpaceDE w:val="0"/>
        <w:autoSpaceDN w:val="0"/>
        <w:adjustRightInd w:val="0"/>
        <w:ind w:left="-567" w:right="-574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Το Τμήμα</w:t>
      </w:r>
      <w:r w:rsidR="00014C8E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Pr="00D529F6">
        <w:rPr>
          <w:rFonts w:ascii="Times New Roman" w:hAnsi="Times New Roman" w:cs="Times New Roman"/>
          <w:color w:val="000000"/>
          <w:lang w:val="el-GR"/>
        </w:rPr>
        <w:t>Αγγλικής</w:t>
      </w:r>
      <w:r w:rsidR="00014C8E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Pr="00D529F6">
        <w:rPr>
          <w:rFonts w:ascii="Times New Roman" w:hAnsi="Times New Roman" w:cs="Times New Roman"/>
          <w:color w:val="000000"/>
          <w:lang w:val="el-GR"/>
        </w:rPr>
        <w:t>Γλώσσας και Φιλολογίας της Φιλοσοφικής</w:t>
      </w:r>
      <w:r w:rsidR="00014C8E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Pr="00D529F6">
        <w:rPr>
          <w:rFonts w:ascii="Times New Roman" w:hAnsi="Times New Roman" w:cs="Times New Roman"/>
          <w:color w:val="000000"/>
          <w:lang w:val="el-GR"/>
        </w:rPr>
        <w:t>Σχολής του Πανεπιστημίου</w:t>
      </w:r>
      <w:r w:rsidR="00014C8E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Pr="00D529F6">
        <w:rPr>
          <w:rFonts w:ascii="Times New Roman" w:hAnsi="Times New Roman" w:cs="Times New Roman"/>
          <w:color w:val="000000"/>
          <w:lang w:val="el-GR"/>
        </w:rPr>
        <w:t>Αθηνών θα δεχθεί</w:t>
      </w:r>
      <w:r w:rsidR="00014C8E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υποψήφιους/ες </w:t>
      </w:r>
      <w:r w:rsidR="00F22DBC" w:rsidRPr="00D529F6">
        <w:rPr>
          <w:rFonts w:ascii="Times New Roman" w:hAnsi="Times New Roman" w:cs="Times New Roman"/>
          <w:color w:val="000000"/>
          <w:lang w:val="el-GR"/>
        </w:rPr>
        <w:t>για Διδακτορικές Σπουδές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, </w:t>
      </w:r>
      <w:r w:rsidR="00F22DBC" w:rsidRPr="00D529F6">
        <w:rPr>
          <w:rFonts w:ascii="Times New Roman" w:hAnsi="Times New Roman" w:cs="Times New Roman"/>
          <w:color w:val="000000"/>
          <w:lang w:val="el-GR"/>
        </w:rPr>
        <w:t>οι οποίες οδηγούν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 στην απόκτηση</w:t>
      </w:r>
      <w:r w:rsidR="00014C8E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Pr="00D529F6">
        <w:rPr>
          <w:rFonts w:ascii="Times New Roman" w:hAnsi="Times New Roman" w:cs="Times New Roman"/>
          <w:color w:val="000000"/>
          <w:lang w:val="el-GR"/>
        </w:rPr>
        <w:t>Διδακτορικού</w:t>
      </w:r>
      <w:r w:rsidR="00014C8E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Διπλώματος (ΔΔ) στις </w:t>
      </w:r>
      <w:r w:rsidR="007300D4" w:rsidRPr="00D529F6">
        <w:rPr>
          <w:rFonts w:ascii="Times New Roman" w:hAnsi="Times New Roman" w:cs="Times New Roman"/>
          <w:color w:val="000000"/>
          <w:lang w:val="el-GR"/>
        </w:rPr>
        <w:t xml:space="preserve">εξής </w:t>
      </w:r>
      <w:r w:rsidRPr="00D529F6">
        <w:rPr>
          <w:rFonts w:ascii="Times New Roman" w:hAnsi="Times New Roman" w:cs="Times New Roman"/>
          <w:color w:val="000000"/>
          <w:lang w:val="el-GR"/>
        </w:rPr>
        <w:t>κατευθύνσεις:</w:t>
      </w:r>
    </w:p>
    <w:p w14:paraId="3D205D40" w14:textId="586D108F" w:rsidR="001442B6" w:rsidRPr="00D529F6" w:rsidRDefault="001442B6" w:rsidP="00A10DA6">
      <w:pPr>
        <w:widowControl w:val="0"/>
        <w:autoSpaceDE w:val="0"/>
        <w:autoSpaceDN w:val="0"/>
        <w:adjustRightInd w:val="0"/>
        <w:ind w:left="-284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>1. «Γλωσσολογία»</w:t>
      </w:r>
      <w:r w:rsidR="00CE0708" w:rsidRPr="00D529F6">
        <w:rPr>
          <w:rFonts w:ascii="Times New Roman" w:hAnsi="Times New Roman" w:cs="Times New Roman"/>
          <w:b/>
          <w:bCs/>
          <w:color w:val="000000"/>
          <w:lang w:val="el-GR"/>
        </w:rPr>
        <w:t>:</w:t>
      </w:r>
      <w:r w:rsidR="005D67EC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="00CE0708" w:rsidRPr="00D529F6">
        <w:rPr>
          <w:rFonts w:ascii="Times New Roman" w:hAnsi="Times New Roman" w:cs="Times New Roman"/>
          <w:color w:val="000000"/>
          <w:lang w:val="el-GR"/>
        </w:rPr>
        <w:t>Έρευνα σε όλους τους κλάδους της γλωσσολογίας και των εφαρμογών της σε πεδία και θέματα της θεωρητικής και της εφαρμοσμένης γλωσσολογίας, της μετάφρασης, της λεξικογραφίας, της ψυχογλωσσολογίας, της κοινωνιογλωσσολογίας</w:t>
      </w:r>
      <w:r w:rsidR="00AD3534" w:rsidRPr="00D529F6">
        <w:rPr>
          <w:rFonts w:ascii="Times New Roman" w:hAnsi="Times New Roman" w:cs="Times New Roman"/>
          <w:color w:val="000000"/>
          <w:lang w:val="el-GR"/>
        </w:rPr>
        <w:t>, της διαχρονικής γλωσσολογίας</w:t>
      </w:r>
      <w:r w:rsidR="00FA6207" w:rsidRPr="00D529F6">
        <w:rPr>
          <w:rFonts w:ascii="Times New Roman" w:hAnsi="Times New Roman" w:cs="Times New Roman"/>
          <w:color w:val="000000"/>
          <w:lang w:val="el-GR"/>
        </w:rPr>
        <w:t>, της διδακτικής της γλώσσας</w:t>
      </w:r>
      <w:r w:rsidR="00CE0708" w:rsidRPr="00D529F6">
        <w:rPr>
          <w:rFonts w:ascii="Times New Roman" w:hAnsi="Times New Roman" w:cs="Times New Roman"/>
          <w:color w:val="000000"/>
          <w:lang w:val="el-GR"/>
        </w:rPr>
        <w:t xml:space="preserve"> κ.λπ., με έμφαση σε θέματα που αφορούν την αγγλική γλώσσα.</w:t>
      </w:r>
    </w:p>
    <w:p w14:paraId="1DA63EA9" w14:textId="6606977C" w:rsidR="00CE0708" w:rsidRPr="00D529F6" w:rsidRDefault="001442B6" w:rsidP="00A10DA6">
      <w:pPr>
        <w:widowControl w:val="0"/>
        <w:autoSpaceDE w:val="0"/>
        <w:autoSpaceDN w:val="0"/>
        <w:adjustRightInd w:val="0"/>
        <w:ind w:left="-284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>2. «Λογοτεχνία και Πο</w:t>
      </w:r>
      <w:r w:rsidR="00CE0708" w:rsidRPr="00D529F6">
        <w:rPr>
          <w:rFonts w:ascii="Times New Roman" w:hAnsi="Times New Roman" w:cs="Times New Roman"/>
          <w:b/>
          <w:bCs/>
          <w:color w:val="000000"/>
          <w:lang w:val="el-GR"/>
        </w:rPr>
        <w:t>λιτισμός των Αγγλόφωνων</w:t>
      </w:r>
      <w:r w:rsidR="005D67EC" w:rsidRPr="00D529F6">
        <w:rPr>
          <w:rFonts w:ascii="Times New Roman" w:hAnsi="Times New Roman" w:cs="Times New Roman"/>
          <w:b/>
          <w:bCs/>
          <w:color w:val="000000"/>
          <w:lang w:val="el-GR"/>
        </w:rPr>
        <w:t xml:space="preserve"> </w:t>
      </w:r>
      <w:r w:rsidR="00CE0708" w:rsidRPr="00D529F6">
        <w:rPr>
          <w:rFonts w:ascii="Times New Roman" w:hAnsi="Times New Roman" w:cs="Times New Roman"/>
          <w:b/>
          <w:bCs/>
          <w:color w:val="000000"/>
          <w:lang w:val="el-GR"/>
        </w:rPr>
        <w:t>Λαών»:</w:t>
      </w:r>
      <w:r w:rsidR="005D67EC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="00CE0708" w:rsidRPr="00D529F6">
        <w:rPr>
          <w:rFonts w:ascii="Times New Roman" w:hAnsi="Times New Roman" w:cs="Times New Roman"/>
          <w:color w:val="000000"/>
          <w:lang w:val="el-GR"/>
        </w:rPr>
        <w:t>Μελέτη και έρευνα της αγγλόφωνης λογοτεχνίας και του πολιτισμού, όπως επίσης του κριτικού λόγου που εγγράφεται στα λογοτεχνικά κείμενα και τις πολιτισμικέ</w:t>
      </w:r>
      <w:r w:rsidR="005D67EC" w:rsidRPr="00D529F6">
        <w:rPr>
          <w:rFonts w:ascii="Times New Roman" w:hAnsi="Times New Roman" w:cs="Times New Roman"/>
          <w:color w:val="000000"/>
          <w:lang w:val="el-GR"/>
        </w:rPr>
        <w:t>ς πρακτικές των αγγλόφωνων λαών</w:t>
      </w:r>
      <w:r w:rsidR="00CE0708" w:rsidRPr="00D529F6">
        <w:rPr>
          <w:rFonts w:ascii="Times New Roman" w:hAnsi="Times New Roman" w:cs="Times New Roman"/>
          <w:color w:val="000000"/>
          <w:lang w:val="el-GR"/>
        </w:rPr>
        <w:t xml:space="preserve"> σε συνδυασμό με τις σύγχρονες λογοτεχνικές και πολιτισμικές θεωρίες.</w:t>
      </w:r>
    </w:p>
    <w:p w14:paraId="0DBEAE24" w14:textId="77777777" w:rsidR="00CE0708" w:rsidRPr="00D529F6" w:rsidRDefault="00CE0708" w:rsidP="00733FCE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672B5F43" w14:textId="5824C90D" w:rsidR="00733FCE" w:rsidRPr="00D529F6" w:rsidRDefault="00DA08D1" w:rsidP="00733FCE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Οι γλώσσες</w:t>
      </w:r>
      <w:r w:rsidR="00733FCE" w:rsidRPr="00D529F6">
        <w:rPr>
          <w:rFonts w:ascii="Times New Roman" w:hAnsi="Times New Roman" w:cs="Times New Roman"/>
          <w:color w:val="000000"/>
          <w:lang w:val="el-GR"/>
        </w:rPr>
        <w:t xml:space="preserve"> συγγραφής της </w:t>
      </w:r>
      <w:r w:rsidR="00856B39" w:rsidRPr="00D529F6">
        <w:rPr>
          <w:rFonts w:ascii="Times New Roman" w:hAnsi="Times New Roman" w:cs="Times New Roman"/>
          <w:color w:val="000000"/>
          <w:lang w:val="el-GR"/>
        </w:rPr>
        <w:t xml:space="preserve">Διδακτορικής Διατριβής είναι η </w:t>
      </w:r>
      <w:r w:rsidR="00856B39" w:rsidRPr="00D529F6">
        <w:rPr>
          <w:rFonts w:ascii="Times New Roman" w:hAnsi="Times New Roman" w:cs="Times New Roman"/>
          <w:b/>
          <w:bCs/>
          <w:color w:val="000000"/>
          <w:lang w:val="el-GR"/>
        </w:rPr>
        <w:t>α</w:t>
      </w:r>
      <w:r w:rsidR="00733FCE" w:rsidRPr="00D529F6">
        <w:rPr>
          <w:rFonts w:ascii="Times New Roman" w:hAnsi="Times New Roman" w:cs="Times New Roman"/>
          <w:b/>
          <w:bCs/>
          <w:color w:val="000000"/>
          <w:lang w:val="el-GR"/>
        </w:rPr>
        <w:t>γγλική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 ή η </w:t>
      </w: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>ελληνική</w:t>
      </w:r>
      <w:r w:rsidRPr="00D529F6">
        <w:rPr>
          <w:rFonts w:ascii="Times New Roman" w:hAnsi="Times New Roman" w:cs="Times New Roman"/>
          <w:color w:val="000000"/>
          <w:lang w:val="el-GR"/>
        </w:rPr>
        <w:t>. Σε περίπτωση συνεπίβλεψης με ίδρυμα του εξωτερικού, καθίσταται υποχρεωτική η συγγραφή στην αγγλική γλώσσα.</w:t>
      </w:r>
    </w:p>
    <w:p w14:paraId="171461EE" w14:textId="77777777" w:rsidR="00C55E4C" w:rsidRPr="00D529F6" w:rsidRDefault="00C55E4C" w:rsidP="00733FCE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411C4DFC" w14:textId="4BE3211F" w:rsidR="001442B6" w:rsidRPr="00D529F6" w:rsidRDefault="001442B6" w:rsidP="00733FCE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u w:val="single"/>
          <w:lang w:val="el-GR"/>
        </w:rPr>
        <w:t>Έναρξη</w:t>
      </w:r>
      <w:r w:rsidR="005D67EC" w:rsidRPr="00D529F6">
        <w:rPr>
          <w:rFonts w:ascii="Times New Roman" w:hAnsi="Times New Roman" w:cs="Times New Roman"/>
          <w:color w:val="000000"/>
          <w:u w:val="single"/>
          <w:lang w:val="el-GR"/>
        </w:rPr>
        <w:t xml:space="preserve"> </w:t>
      </w:r>
      <w:r w:rsidR="0069643B" w:rsidRPr="00D529F6">
        <w:rPr>
          <w:rFonts w:ascii="Times New Roman" w:hAnsi="Times New Roman" w:cs="Times New Roman"/>
          <w:color w:val="000000"/>
          <w:lang w:val="el-GR"/>
        </w:rPr>
        <w:t>εκπόνησης</w:t>
      </w:r>
      <w:r w:rsidR="00C30639" w:rsidRPr="00D529F6">
        <w:rPr>
          <w:rFonts w:ascii="Times New Roman" w:hAnsi="Times New Roman" w:cs="Times New Roman"/>
          <w:color w:val="000000"/>
          <w:lang w:val="el-GR"/>
        </w:rPr>
        <w:t xml:space="preserve"> τ</w:t>
      </w:r>
      <w:r w:rsidR="00736412">
        <w:rPr>
          <w:rFonts w:ascii="Times New Roman" w:hAnsi="Times New Roman" w:cs="Times New Roman"/>
          <w:color w:val="000000"/>
          <w:lang w:val="el-GR"/>
        </w:rPr>
        <w:t xml:space="preserve">ων </w:t>
      </w:r>
      <w:r w:rsidR="0069643B" w:rsidRPr="00D529F6">
        <w:rPr>
          <w:rFonts w:ascii="Times New Roman" w:hAnsi="Times New Roman" w:cs="Times New Roman"/>
          <w:color w:val="000000"/>
          <w:lang w:val="el-GR"/>
        </w:rPr>
        <w:t>Δ</w:t>
      </w:r>
      <w:r w:rsidR="00C30639" w:rsidRPr="00D529F6">
        <w:rPr>
          <w:rFonts w:ascii="Times New Roman" w:hAnsi="Times New Roman" w:cs="Times New Roman"/>
          <w:color w:val="000000"/>
          <w:lang w:val="el-GR"/>
        </w:rPr>
        <w:t>ιδακτορικ</w:t>
      </w:r>
      <w:r w:rsidR="00736412">
        <w:rPr>
          <w:rFonts w:ascii="Times New Roman" w:hAnsi="Times New Roman" w:cs="Times New Roman"/>
          <w:color w:val="000000"/>
          <w:lang w:val="el-GR"/>
        </w:rPr>
        <w:t>ών</w:t>
      </w:r>
      <w:r w:rsidR="00C30639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="00736412">
        <w:rPr>
          <w:rFonts w:ascii="Times New Roman" w:hAnsi="Times New Roman" w:cs="Times New Roman"/>
          <w:color w:val="000000"/>
          <w:lang w:val="el-GR"/>
        </w:rPr>
        <w:t>Σπουδών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 για το ακαδημαϊκό</w:t>
      </w:r>
      <w:r w:rsidR="005D67EC" w:rsidRPr="00D529F6">
        <w:rPr>
          <w:rFonts w:ascii="Times New Roman" w:hAnsi="Times New Roman" w:cs="Times New Roman"/>
          <w:color w:val="000000"/>
          <w:lang w:val="el-GR"/>
        </w:rPr>
        <w:t xml:space="preserve"> έτος 202</w:t>
      </w:r>
      <w:r w:rsidR="00A557F2" w:rsidRPr="00D529F6">
        <w:rPr>
          <w:rFonts w:ascii="Times New Roman" w:hAnsi="Times New Roman" w:cs="Times New Roman"/>
          <w:color w:val="000000"/>
          <w:lang w:val="el-GR"/>
        </w:rPr>
        <w:t>6</w:t>
      </w:r>
      <w:r w:rsidR="007000CF" w:rsidRPr="00D529F6">
        <w:rPr>
          <w:rFonts w:ascii="Times New Roman" w:hAnsi="Times New Roman" w:cs="Times New Roman"/>
          <w:color w:val="000000"/>
          <w:lang w:val="el-GR"/>
        </w:rPr>
        <w:t>-2</w:t>
      </w:r>
      <w:r w:rsidR="00A557F2" w:rsidRPr="00D529F6">
        <w:rPr>
          <w:rFonts w:ascii="Times New Roman" w:hAnsi="Times New Roman" w:cs="Times New Roman"/>
          <w:color w:val="000000"/>
          <w:lang w:val="el-GR"/>
        </w:rPr>
        <w:t>7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: </w:t>
      </w:r>
      <w:r w:rsidR="001B7E8C" w:rsidRPr="00D529F6">
        <w:rPr>
          <w:rFonts w:ascii="Times New Roman" w:hAnsi="Times New Roman" w:cs="Times New Roman"/>
          <w:b/>
          <w:bCs/>
          <w:color w:val="000000"/>
          <w:lang w:val="el-GR"/>
        </w:rPr>
        <w:t>Οκτώβριος</w:t>
      </w:r>
      <w:r w:rsidR="005D67EC" w:rsidRPr="00D529F6">
        <w:rPr>
          <w:rFonts w:ascii="Times New Roman" w:hAnsi="Times New Roman" w:cs="Times New Roman"/>
          <w:b/>
          <w:bCs/>
          <w:color w:val="000000"/>
          <w:lang w:val="el-GR"/>
        </w:rPr>
        <w:t xml:space="preserve"> 202</w:t>
      </w:r>
      <w:r w:rsidR="00A557F2" w:rsidRPr="00D529F6">
        <w:rPr>
          <w:rFonts w:ascii="Times New Roman" w:hAnsi="Times New Roman" w:cs="Times New Roman"/>
          <w:b/>
          <w:bCs/>
          <w:color w:val="000000"/>
          <w:lang w:val="el-GR"/>
        </w:rPr>
        <w:t>6</w:t>
      </w:r>
      <w:r w:rsidR="00915431" w:rsidRPr="00D529F6">
        <w:rPr>
          <w:rFonts w:ascii="Times New Roman" w:hAnsi="Times New Roman" w:cs="Times New Roman"/>
          <w:b/>
          <w:bCs/>
          <w:color w:val="000000"/>
          <w:lang w:val="el-GR"/>
        </w:rPr>
        <w:t>.</w:t>
      </w:r>
    </w:p>
    <w:p w14:paraId="75E89196" w14:textId="03FD977E" w:rsidR="0066209D" w:rsidRPr="00D529F6" w:rsidRDefault="0066209D" w:rsidP="00733FCE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32A980CF" w14:textId="77777777" w:rsidR="00C55E4C" w:rsidRPr="00D529F6" w:rsidRDefault="00C55E4C" w:rsidP="00733FCE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1DC03660" w14:textId="77777777" w:rsidR="001442B6" w:rsidRPr="00D529F6" w:rsidRDefault="001442B6" w:rsidP="00733FCE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b/>
          <w:bCs/>
          <w:color w:val="000000"/>
          <w:lang w:val="el-GR"/>
        </w:rPr>
      </w:pP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 xml:space="preserve">Προϋποθέσεις για υποψηφιότητα στις Διδακτορικές Σπουδές </w:t>
      </w:r>
    </w:p>
    <w:p w14:paraId="71F2C68E" w14:textId="5910B956" w:rsidR="007A2D81" w:rsidRPr="00D529F6" w:rsidRDefault="007A2D81" w:rsidP="00733FCE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09B832F2" w14:textId="322BDB77" w:rsidR="001442B6" w:rsidRPr="00D529F6" w:rsidRDefault="007B129B" w:rsidP="00733FCE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Στο Πρόγραμμα Διδακτορικών Σπουδών</w:t>
      </w:r>
      <w:r w:rsidR="001442B6" w:rsidRPr="00D529F6">
        <w:rPr>
          <w:rFonts w:ascii="Times New Roman" w:hAnsi="Times New Roman" w:cs="Times New Roman"/>
          <w:color w:val="000000"/>
          <w:lang w:val="el-GR"/>
        </w:rPr>
        <w:t xml:space="preserve"> γίνονται δεκτοί/ές ως υποψήφιοι/ες κάτοχοι ΜΔΕ, επιπέδου Μ</w:t>
      </w:r>
      <w:r w:rsidR="001442B6" w:rsidRPr="00D529F6">
        <w:rPr>
          <w:rFonts w:ascii="Times New Roman" w:hAnsi="Times New Roman" w:cs="Times New Roman"/>
          <w:color w:val="000000"/>
          <w:lang w:val="en-US"/>
        </w:rPr>
        <w:t>aster</w:t>
      </w:r>
      <w:r w:rsidR="007A2D81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="001442B6" w:rsidRPr="00D529F6">
        <w:rPr>
          <w:rFonts w:ascii="Times New Roman" w:hAnsi="Times New Roman" w:cs="Times New Roman"/>
          <w:color w:val="000000"/>
          <w:lang w:val="en-US"/>
        </w:rPr>
        <w:t>of</w:t>
      </w:r>
      <w:r w:rsidR="007A2D81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="001442B6" w:rsidRPr="00D529F6">
        <w:rPr>
          <w:rFonts w:ascii="Times New Roman" w:hAnsi="Times New Roman" w:cs="Times New Roman"/>
          <w:color w:val="000000"/>
          <w:lang w:val="en-US"/>
        </w:rPr>
        <w:t>Arts</w:t>
      </w:r>
      <w:r w:rsidR="001442B6" w:rsidRPr="00D529F6">
        <w:rPr>
          <w:rFonts w:ascii="Times New Roman" w:hAnsi="Times New Roman" w:cs="Times New Roman"/>
          <w:color w:val="000000"/>
          <w:lang w:val="el-GR"/>
        </w:rPr>
        <w:t xml:space="preserve">/ </w:t>
      </w:r>
      <w:r w:rsidR="001442B6" w:rsidRPr="00D529F6">
        <w:rPr>
          <w:rFonts w:ascii="Times New Roman" w:hAnsi="Times New Roman" w:cs="Times New Roman"/>
          <w:color w:val="000000"/>
          <w:lang w:val="en-US"/>
        </w:rPr>
        <w:t>Philosophy</w:t>
      </w:r>
      <w:r w:rsidR="001442B6" w:rsidRPr="00D529F6">
        <w:rPr>
          <w:rFonts w:ascii="Times New Roman" w:hAnsi="Times New Roman" w:cs="Times New Roman"/>
          <w:color w:val="000000"/>
          <w:lang w:val="el-GR"/>
        </w:rPr>
        <w:t>/</w:t>
      </w:r>
      <w:r w:rsidR="007A2D81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="001442B6" w:rsidRPr="00D529F6">
        <w:rPr>
          <w:rFonts w:ascii="Times New Roman" w:hAnsi="Times New Roman" w:cs="Times New Roman"/>
          <w:color w:val="000000"/>
          <w:lang w:val="en-US"/>
        </w:rPr>
        <w:t>Science</w:t>
      </w:r>
      <w:r w:rsidR="001442B6" w:rsidRPr="00D529F6">
        <w:rPr>
          <w:rFonts w:ascii="Times New Roman" w:hAnsi="Times New Roman" w:cs="Times New Roman"/>
          <w:color w:val="000000"/>
          <w:lang w:val="el-GR"/>
        </w:rPr>
        <w:t xml:space="preserve"> από πανεπιστήμια της ημεδαπής ή από ομοταγή και αναγνωρισμένα (από τον Διεπιστημονικό Οργανισμό Αναγνώρισης Τίτλων Ακαδημαϊκών &amp; Πληροφόρησης [Δ.Ο.Α.Τ.Α.Π.]) πανεπιστημιακά τμήματα της αλλοδαπής, ή κάτοχοι ενιαίου αδιάσπαστου τίτλου σπουδών μεταπτυχιακού επιπέδου στις ειδικεύσεις της Θεωρητικής και Εφαρμοσμένης Γλωσσολογίας, Με</w:t>
      </w:r>
      <w:r w:rsidR="007356CF" w:rsidRPr="00D529F6">
        <w:rPr>
          <w:rFonts w:ascii="Times New Roman" w:hAnsi="Times New Roman" w:cs="Times New Roman"/>
          <w:color w:val="000000"/>
          <w:lang w:val="el-GR"/>
        </w:rPr>
        <w:t>τ</w:t>
      </w:r>
      <w:r w:rsidR="001442B6" w:rsidRPr="00D529F6">
        <w:rPr>
          <w:rFonts w:ascii="Times New Roman" w:hAnsi="Times New Roman" w:cs="Times New Roman"/>
          <w:color w:val="000000"/>
          <w:lang w:val="el-GR"/>
        </w:rPr>
        <w:t>άφρασης, Λεξικογραφίας, Αγγλόφωνης Λογοτεχνίας και Πολιτισμού, καθώς και σε συναφή επιστημονικά αντικείμενα. Προτιμώνται υποψήφιοι/ες των οποίων τα ερευνητικά ενδιαφέροντα εντάσσονται στα επισ</w:t>
      </w:r>
      <w:r w:rsidRPr="00D529F6">
        <w:rPr>
          <w:rFonts w:ascii="Times New Roman" w:hAnsi="Times New Roman" w:cs="Times New Roman"/>
          <w:color w:val="000000"/>
          <w:lang w:val="el-GR"/>
        </w:rPr>
        <w:t>τημονικά πεδία</w:t>
      </w:r>
      <w:r w:rsidR="005D67EC" w:rsidRPr="00D529F6">
        <w:rPr>
          <w:rFonts w:ascii="Times New Roman" w:hAnsi="Times New Roman" w:cs="Times New Roman"/>
          <w:color w:val="000000"/>
          <w:lang w:val="el-GR"/>
        </w:rPr>
        <w:t xml:space="preserve"> των μελών ΔΕΠ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="005D67EC" w:rsidRPr="00D529F6">
        <w:rPr>
          <w:rFonts w:ascii="Times New Roman" w:hAnsi="Times New Roman" w:cs="Times New Roman"/>
          <w:color w:val="000000"/>
          <w:lang w:val="el-GR"/>
        </w:rPr>
        <w:t>τ</w:t>
      </w:r>
      <w:r w:rsidRPr="00D529F6">
        <w:rPr>
          <w:rFonts w:ascii="Times New Roman" w:hAnsi="Times New Roman" w:cs="Times New Roman"/>
          <w:color w:val="000000"/>
          <w:lang w:val="el-GR"/>
        </w:rPr>
        <w:t>ο</w:t>
      </w:r>
      <w:r w:rsidR="005D67EC" w:rsidRPr="00D529F6">
        <w:rPr>
          <w:rFonts w:ascii="Times New Roman" w:hAnsi="Times New Roman" w:cs="Times New Roman"/>
          <w:color w:val="000000"/>
          <w:lang w:val="el-GR"/>
        </w:rPr>
        <w:t>υ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 Τ</w:t>
      </w:r>
      <w:r w:rsidR="005D67EC" w:rsidRPr="00D529F6">
        <w:rPr>
          <w:rFonts w:ascii="Times New Roman" w:hAnsi="Times New Roman" w:cs="Times New Roman"/>
          <w:color w:val="000000"/>
          <w:lang w:val="el-GR"/>
        </w:rPr>
        <w:t>ομέα</w:t>
      </w:r>
      <w:r w:rsidR="001442B6" w:rsidRPr="00D529F6">
        <w:rPr>
          <w:rFonts w:ascii="Times New Roman" w:hAnsi="Times New Roman" w:cs="Times New Roman"/>
          <w:color w:val="000000"/>
          <w:lang w:val="el-GR"/>
        </w:rPr>
        <w:t xml:space="preserve"> της κατεύθυνσης που θα επιλέξουν.</w:t>
      </w:r>
      <w:r w:rsidR="005D67EC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="001442B6" w:rsidRPr="00D529F6">
        <w:rPr>
          <w:rFonts w:ascii="Times New Roman" w:hAnsi="Times New Roman" w:cs="Times New Roman"/>
          <w:color w:val="000000"/>
          <w:lang w:val="el-GR"/>
        </w:rPr>
        <w:t>Σε εξαιρετικές περιπτώσεις, και υπό την προϋπόθεση ότι έχουν αποφοιτήσει από συναφή Τμήματα της ημεδαπής ή της αλλοδαπής με βαθμό «Άριστα», και μετά από αιτιολογημένη απόφαση της Συνέλευσης, μπορούν να γίνουν δεκτοί/ες ως ΥΔ και μη κάτοχοι ΜΔΕ.</w:t>
      </w:r>
    </w:p>
    <w:p w14:paraId="7A871D0A" w14:textId="0673102F" w:rsidR="0066209D" w:rsidRPr="00D529F6" w:rsidRDefault="0066209D" w:rsidP="00733FCE">
      <w:pPr>
        <w:widowControl w:val="0"/>
        <w:autoSpaceDE w:val="0"/>
        <w:autoSpaceDN w:val="0"/>
        <w:adjustRightInd w:val="0"/>
        <w:ind w:left="-567" w:right="-574" w:firstLine="567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Ειδικότερα οι ενδιαφερόμενοι/ες υποψήφιοι/ες, πριν καταθέσουν αίτηση, οφείλουν να έχουν συμβουλευτεί την ιστοσελίδα του Τμήματος προκειμένου</w:t>
      </w:r>
      <w:r w:rsidR="007B129B" w:rsidRPr="00D529F6">
        <w:rPr>
          <w:rFonts w:ascii="Times New Roman" w:hAnsi="Times New Roman" w:cs="Times New Roman"/>
          <w:color w:val="000000"/>
          <w:lang w:val="el-GR"/>
        </w:rPr>
        <w:t xml:space="preserve"> να βεβαιωθούν ότι το θέμα της Διδακτορικής Δ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ιατριβής που επιθυμούν να προτείνουν εμπίπτει στα επιστημονικά ενδιαφέροντα </w:t>
      </w:r>
      <w:r w:rsidRPr="00D529F6">
        <w:rPr>
          <w:rFonts w:ascii="Times New Roman" w:hAnsi="Times New Roman" w:cs="Times New Roman"/>
          <w:color w:val="000000"/>
          <w:lang w:val="el-GR"/>
        </w:rPr>
        <w:lastRenderedPageBreak/>
        <w:t xml:space="preserve">μελών ΔΕΠ του Τμήματος. Ανάλογα με το </w:t>
      </w:r>
      <w:r w:rsidR="007B129B" w:rsidRPr="00D529F6">
        <w:rPr>
          <w:rFonts w:ascii="Times New Roman" w:hAnsi="Times New Roman" w:cs="Times New Roman"/>
          <w:color w:val="000000"/>
          <w:lang w:val="el-GR"/>
        </w:rPr>
        <w:t>θέμα της Διδακτορικής Δ</w:t>
      </w:r>
      <w:r w:rsidRPr="00D529F6">
        <w:rPr>
          <w:rFonts w:ascii="Times New Roman" w:hAnsi="Times New Roman" w:cs="Times New Roman"/>
          <w:color w:val="000000"/>
          <w:lang w:val="el-GR"/>
        </w:rPr>
        <w:t>ιατριβής που θέλουν να εκπονήσουν, οφείλουν να βεβαιωθούν ότι υπάρχουν μέλη ΔΕΠ που ενδιαφέρονται και μπορούν να αναλάβουν την επίβλεψη της προτεινόμενης διατριβής</w:t>
      </w:r>
      <w:r w:rsidR="00F22DBC" w:rsidRPr="00D529F6">
        <w:rPr>
          <w:rFonts w:ascii="Times New Roman" w:hAnsi="Times New Roman" w:cs="Times New Roman"/>
          <w:color w:val="000000"/>
          <w:lang w:val="el-GR"/>
        </w:rPr>
        <w:t>.</w:t>
      </w:r>
    </w:p>
    <w:p w14:paraId="0CB2230D" w14:textId="77777777" w:rsidR="00C55E4C" w:rsidRPr="00D529F6" w:rsidRDefault="00C55E4C" w:rsidP="00C55E4C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2C721281" w14:textId="12F8DDD3" w:rsidR="001B7E8C" w:rsidRPr="00D529F6" w:rsidRDefault="001B7E8C" w:rsidP="00C55E4C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Οι ενδιαφερόμενοι/ες επίσης οφείλουν να συμβουλευτούν τον Οδηγό Σπουδών Διδακτορικών Σπουδών στην ηλεκτρονική διεύθυνση:</w:t>
      </w:r>
    </w:p>
    <w:p w14:paraId="28C8759D" w14:textId="03CF1469" w:rsidR="00075AC0" w:rsidRPr="00D529F6" w:rsidRDefault="00D6505A" w:rsidP="000C6D47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u w:val="single"/>
          <w:lang w:val="el-GR"/>
        </w:rPr>
      </w:pPr>
      <w:hyperlink r:id="rId8" w:history="1">
        <w:r w:rsidR="00D76D3A" w:rsidRPr="00D529F6">
          <w:rPr>
            <w:rStyle w:val="-"/>
          </w:rPr>
          <w:t>https</w:t>
        </w:r>
        <w:r w:rsidR="00D76D3A" w:rsidRPr="00D529F6">
          <w:rPr>
            <w:rStyle w:val="-"/>
            <w:lang w:val="el-GR"/>
          </w:rPr>
          <w:t>://</w:t>
        </w:r>
        <w:r w:rsidR="00D76D3A" w:rsidRPr="00D529F6">
          <w:rPr>
            <w:rStyle w:val="-"/>
          </w:rPr>
          <w:t>www</w:t>
        </w:r>
        <w:r w:rsidR="00D76D3A" w:rsidRPr="00D529F6">
          <w:rPr>
            <w:rStyle w:val="-"/>
            <w:lang w:val="el-GR"/>
          </w:rPr>
          <w:t>.</w:t>
        </w:r>
        <w:r w:rsidR="00D76D3A" w:rsidRPr="00D529F6">
          <w:rPr>
            <w:rStyle w:val="-"/>
          </w:rPr>
          <w:t>enl</w:t>
        </w:r>
        <w:r w:rsidR="00D76D3A" w:rsidRPr="00D529F6">
          <w:rPr>
            <w:rStyle w:val="-"/>
            <w:lang w:val="el-GR"/>
          </w:rPr>
          <w:t>.</w:t>
        </w:r>
        <w:r w:rsidR="00D76D3A" w:rsidRPr="00D529F6">
          <w:rPr>
            <w:rStyle w:val="-"/>
          </w:rPr>
          <w:t>uoa</w:t>
        </w:r>
        <w:r w:rsidR="00D76D3A" w:rsidRPr="00D529F6">
          <w:rPr>
            <w:rStyle w:val="-"/>
            <w:lang w:val="el-GR"/>
          </w:rPr>
          <w:t>.</w:t>
        </w:r>
        <w:r w:rsidR="00D76D3A" w:rsidRPr="00D529F6">
          <w:rPr>
            <w:rStyle w:val="-"/>
          </w:rPr>
          <w:t>gr</w:t>
        </w:r>
        <w:r w:rsidR="00D76D3A" w:rsidRPr="00D529F6">
          <w:rPr>
            <w:rStyle w:val="-"/>
            <w:lang w:val="el-GR"/>
          </w:rPr>
          <w:t>/</w:t>
        </w:r>
        <w:r w:rsidR="00D76D3A" w:rsidRPr="00D529F6">
          <w:rPr>
            <w:rStyle w:val="-"/>
          </w:rPr>
          <w:t>fileadmin</w:t>
        </w:r>
        <w:r w:rsidR="00D76D3A" w:rsidRPr="00D529F6">
          <w:rPr>
            <w:rStyle w:val="-"/>
            <w:lang w:val="el-GR"/>
          </w:rPr>
          <w:t>/</w:t>
        </w:r>
        <w:r w:rsidR="00D76D3A" w:rsidRPr="00D529F6">
          <w:rPr>
            <w:rStyle w:val="-"/>
          </w:rPr>
          <w:t>depts</w:t>
        </w:r>
        <w:r w:rsidR="00D76D3A" w:rsidRPr="00D529F6">
          <w:rPr>
            <w:rStyle w:val="-"/>
            <w:lang w:val="el-GR"/>
          </w:rPr>
          <w:t>/</w:t>
        </w:r>
        <w:r w:rsidR="00D76D3A" w:rsidRPr="00D529F6">
          <w:rPr>
            <w:rStyle w:val="-"/>
          </w:rPr>
          <w:t>enl</w:t>
        </w:r>
        <w:r w:rsidR="00D76D3A" w:rsidRPr="00D529F6">
          <w:rPr>
            <w:rStyle w:val="-"/>
            <w:lang w:val="el-GR"/>
          </w:rPr>
          <w:t>.</w:t>
        </w:r>
        <w:r w:rsidR="00D76D3A" w:rsidRPr="00D529F6">
          <w:rPr>
            <w:rStyle w:val="-"/>
          </w:rPr>
          <w:t>uoa</w:t>
        </w:r>
        <w:r w:rsidR="00D76D3A" w:rsidRPr="00D529F6">
          <w:rPr>
            <w:rStyle w:val="-"/>
            <w:lang w:val="el-GR"/>
          </w:rPr>
          <w:t>.</w:t>
        </w:r>
        <w:r w:rsidR="00D76D3A" w:rsidRPr="00D529F6">
          <w:rPr>
            <w:rStyle w:val="-"/>
          </w:rPr>
          <w:t>gr</w:t>
        </w:r>
        <w:r w:rsidR="00D76D3A" w:rsidRPr="00D529F6">
          <w:rPr>
            <w:rStyle w:val="-"/>
            <w:lang w:val="el-GR"/>
          </w:rPr>
          <w:t>/</w:t>
        </w:r>
        <w:r w:rsidR="00D76D3A" w:rsidRPr="00D529F6">
          <w:rPr>
            <w:rStyle w:val="-"/>
          </w:rPr>
          <w:t>www</w:t>
        </w:r>
        <w:r w:rsidR="00D76D3A" w:rsidRPr="00D529F6">
          <w:rPr>
            <w:rStyle w:val="-"/>
            <w:lang w:val="el-GR"/>
          </w:rPr>
          <w:t>/</w:t>
        </w:r>
        <w:r w:rsidR="00D76D3A" w:rsidRPr="00D529F6">
          <w:rPr>
            <w:rStyle w:val="-"/>
          </w:rPr>
          <w:t>uploads</w:t>
        </w:r>
        <w:r w:rsidR="00D76D3A" w:rsidRPr="00D529F6">
          <w:rPr>
            <w:rStyle w:val="-"/>
            <w:lang w:val="el-GR"/>
          </w:rPr>
          <w:t>/</w:t>
        </w:r>
        <w:r w:rsidR="00D76D3A" w:rsidRPr="00D529F6">
          <w:rPr>
            <w:rStyle w:val="-"/>
          </w:rPr>
          <w:t>phd</w:t>
        </w:r>
        <w:r w:rsidR="00D76D3A" w:rsidRPr="00D529F6">
          <w:rPr>
            <w:rStyle w:val="-"/>
            <w:lang w:val="el-GR"/>
          </w:rPr>
          <w:t>-</w:t>
        </w:r>
        <w:r w:rsidR="00D76D3A" w:rsidRPr="00D529F6">
          <w:rPr>
            <w:rStyle w:val="-"/>
          </w:rPr>
          <w:t>studies</w:t>
        </w:r>
        <w:r w:rsidR="00D76D3A" w:rsidRPr="00D529F6">
          <w:rPr>
            <w:rStyle w:val="-"/>
            <w:lang w:val="el-GR"/>
          </w:rPr>
          <w:t>/</w:t>
        </w:r>
        <w:r w:rsidR="00D76D3A" w:rsidRPr="00D529F6">
          <w:rPr>
            <w:rStyle w:val="-"/>
          </w:rPr>
          <w:t>PhDGuide</w:t>
        </w:r>
        <w:r w:rsidR="00D76D3A" w:rsidRPr="00D529F6">
          <w:rPr>
            <w:rStyle w:val="-"/>
            <w:lang w:val="el-GR"/>
          </w:rPr>
          <w:t>.</w:t>
        </w:r>
        <w:r w:rsidR="00D76D3A" w:rsidRPr="00D529F6">
          <w:rPr>
            <w:rStyle w:val="-"/>
          </w:rPr>
          <w:t>pdf</w:t>
        </w:r>
      </w:hyperlink>
      <w:r w:rsidR="00D76D3A" w:rsidRPr="00D529F6">
        <w:rPr>
          <w:lang w:val="el-GR"/>
        </w:rPr>
        <w:t xml:space="preserve"> </w:t>
      </w:r>
    </w:p>
    <w:p w14:paraId="5048EA7C" w14:textId="77777777" w:rsidR="00C55E4C" w:rsidRPr="00D529F6" w:rsidRDefault="00C55E4C" w:rsidP="000C6D47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u w:val="single"/>
          <w:lang w:val="el-GR"/>
        </w:rPr>
      </w:pPr>
    </w:p>
    <w:p w14:paraId="452501F0" w14:textId="77777777" w:rsidR="000C6D47" w:rsidRPr="00D529F6" w:rsidRDefault="001442B6" w:rsidP="000C6D47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b/>
          <w:bCs/>
          <w:color w:val="000000"/>
          <w:lang w:val="el-GR"/>
        </w:rPr>
      </w:pP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>Υποβολή</w:t>
      </w:r>
      <w:r w:rsidR="00E636E5" w:rsidRPr="00D529F6">
        <w:rPr>
          <w:rFonts w:ascii="Times New Roman" w:hAnsi="Times New Roman" w:cs="Times New Roman"/>
          <w:b/>
          <w:bCs/>
          <w:color w:val="000000"/>
          <w:lang w:val="el-GR"/>
        </w:rPr>
        <w:t xml:space="preserve"> </w:t>
      </w: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>δικαιολογητικών</w:t>
      </w:r>
    </w:p>
    <w:p w14:paraId="37C82603" w14:textId="77777777" w:rsidR="00E636E5" w:rsidRPr="00D529F6" w:rsidRDefault="00E636E5" w:rsidP="00733FCE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u w:val="single"/>
          <w:lang w:val="el-GR"/>
        </w:rPr>
      </w:pPr>
    </w:p>
    <w:p w14:paraId="1467020E" w14:textId="77777777" w:rsidR="00F22DBC" w:rsidRPr="00D529F6" w:rsidRDefault="00733FCE" w:rsidP="00733FCE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u w:val="single"/>
          <w:lang w:val="el-GR"/>
        </w:rPr>
        <w:t>Α᾽ στάδιο υποβολής</w:t>
      </w:r>
      <w:r w:rsidRPr="00D529F6">
        <w:rPr>
          <w:rFonts w:ascii="Times New Roman" w:hAnsi="Times New Roman" w:cs="Times New Roman"/>
          <w:color w:val="000000"/>
          <w:lang w:val="el-GR"/>
        </w:rPr>
        <w:t>:</w:t>
      </w:r>
    </w:p>
    <w:p w14:paraId="4EC69912" w14:textId="77777777" w:rsidR="007A2D81" w:rsidRPr="00D529F6" w:rsidRDefault="007A2D81" w:rsidP="00E636E5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u w:val="single"/>
          <w:lang w:val="el-GR"/>
        </w:rPr>
      </w:pPr>
    </w:p>
    <w:p w14:paraId="143E0CA0" w14:textId="77777777" w:rsidR="00542825" w:rsidRPr="00D529F6" w:rsidRDefault="007300D4" w:rsidP="00E636E5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u w:val="single"/>
          <w:lang w:val="el-GR"/>
        </w:rPr>
        <w:t>Ημερομηνίες υποβολής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: </w:t>
      </w:r>
    </w:p>
    <w:p w14:paraId="42E799EE" w14:textId="77777777" w:rsidR="00C45758" w:rsidRPr="00D529F6" w:rsidRDefault="005D67EC" w:rsidP="00BF37F4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b/>
          <w:color w:val="000000"/>
          <w:lang w:val="el-GR"/>
        </w:rPr>
        <w:t>Για την κατεύθυνση 1</w:t>
      </w:r>
      <w:r w:rsidR="00E636E5" w:rsidRPr="00D529F6">
        <w:rPr>
          <w:rFonts w:ascii="Times New Roman" w:hAnsi="Times New Roman" w:cs="Times New Roman"/>
          <w:b/>
          <w:color w:val="000000"/>
          <w:lang w:val="el-GR"/>
        </w:rPr>
        <w:t>.</w:t>
      </w:r>
      <w:r w:rsidRPr="00D529F6">
        <w:rPr>
          <w:rFonts w:ascii="Times New Roman" w:hAnsi="Times New Roman" w:cs="Times New Roman"/>
          <w:b/>
          <w:color w:val="000000"/>
          <w:lang w:val="el-GR"/>
        </w:rPr>
        <w:t xml:space="preserve"> «Γλωσσολογία»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</w:p>
    <w:p w14:paraId="5C6CAEEE" w14:textId="4C53EE8D" w:rsidR="007300D4" w:rsidRPr="00D529F6" w:rsidRDefault="007000CF" w:rsidP="00BF37F4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>Α</w:t>
      </w:r>
      <w:r w:rsidR="007300D4" w:rsidRPr="00D529F6">
        <w:rPr>
          <w:rFonts w:ascii="Times New Roman" w:hAnsi="Times New Roman" w:cs="Times New Roman"/>
          <w:b/>
          <w:color w:val="000000"/>
          <w:lang w:val="el-GR"/>
        </w:rPr>
        <w:t>πό</w:t>
      </w:r>
      <w:r w:rsidRPr="00D529F6">
        <w:rPr>
          <w:rFonts w:ascii="Times New Roman" w:hAnsi="Times New Roman" w:cs="Times New Roman"/>
          <w:b/>
          <w:color w:val="000000"/>
          <w:lang w:val="el-GR"/>
        </w:rPr>
        <w:t xml:space="preserve"> </w:t>
      </w:r>
      <w:r w:rsidR="00A557F2" w:rsidRPr="00D529F6">
        <w:rPr>
          <w:rFonts w:ascii="Times New Roman" w:hAnsi="Times New Roman" w:cs="Times New Roman"/>
          <w:b/>
          <w:color w:val="000000"/>
          <w:lang w:val="el-GR"/>
        </w:rPr>
        <w:t>Τρίτη</w:t>
      </w:r>
      <w:r w:rsidR="005D67EC" w:rsidRPr="00D529F6">
        <w:rPr>
          <w:rFonts w:ascii="Times New Roman" w:hAnsi="Times New Roman" w:cs="Times New Roman"/>
          <w:b/>
          <w:color w:val="000000"/>
          <w:lang w:val="el-GR"/>
        </w:rPr>
        <w:t xml:space="preserve"> </w:t>
      </w:r>
      <w:r w:rsidR="00EA16B4" w:rsidRPr="00D529F6">
        <w:rPr>
          <w:rFonts w:ascii="Times New Roman" w:hAnsi="Times New Roman" w:cs="Times New Roman"/>
          <w:b/>
          <w:color w:val="000000"/>
          <w:lang w:val="el-GR"/>
        </w:rPr>
        <w:t>24</w:t>
      </w:r>
      <w:r w:rsidR="00E636E5" w:rsidRPr="00D529F6">
        <w:rPr>
          <w:rFonts w:ascii="Times New Roman" w:hAnsi="Times New Roman" w:cs="Times New Roman"/>
          <w:b/>
          <w:color w:val="000000"/>
          <w:lang w:val="el-GR"/>
        </w:rPr>
        <w:t xml:space="preserve"> </w:t>
      </w:r>
      <w:r w:rsidRPr="00D529F6">
        <w:rPr>
          <w:rFonts w:ascii="Times New Roman" w:hAnsi="Times New Roman" w:cs="Times New Roman"/>
          <w:b/>
          <w:color w:val="000000"/>
          <w:lang w:val="el-GR"/>
        </w:rPr>
        <w:t xml:space="preserve">Φεβρουαρίου </w:t>
      </w:r>
      <w:r w:rsidR="00E636E5" w:rsidRPr="00D529F6">
        <w:rPr>
          <w:rFonts w:ascii="Times New Roman" w:hAnsi="Times New Roman" w:cs="Times New Roman"/>
          <w:b/>
          <w:color w:val="000000"/>
          <w:lang w:val="el-GR"/>
        </w:rPr>
        <w:t>έως</w:t>
      </w:r>
      <w:r w:rsidRPr="00D529F6">
        <w:rPr>
          <w:rFonts w:ascii="Times New Roman" w:hAnsi="Times New Roman" w:cs="Times New Roman"/>
          <w:b/>
          <w:color w:val="000000"/>
          <w:lang w:val="el-GR"/>
        </w:rPr>
        <w:t xml:space="preserve"> Παρασκευή</w:t>
      </w:r>
      <w:r w:rsidR="00E636E5" w:rsidRPr="00D529F6">
        <w:rPr>
          <w:rFonts w:ascii="Times New Roman" w:hAnsi="Times New Roman" w:cs="Times New Roman"/>
          <w:b/>
          <w:color w:val="000000"/>
          <w:lang w:val="el-GR"/>
        </w:rPr>
        <w:t xml:space="preserve"> </w:t>
      </w:r>
      <w:r w:rsidR="00EA16B4" w:rsidRPr="00D529F6">
        <w:rPr>
          <w:rFonts w:ascii="Times New Roman" w:hAnsi="Times New Roman" w:cs="Times New Roman"/>
          <w:b/>
          <w:color w:val="000000"/>
          <w:lang w:val="el-GR"/>
        </w:rPr>
        <w:t>2</w:t>
      </w:r>
      <w:r w:rsidR="00A557F2" w:rsidRPr="00D529F6">
        <w:rPr>
          <w:rFonts w:ascii="Times New Roman" w:hAnsi="Times New Roman" w:cs="Times New Roman"/>
          <w:b/>
          <w:color w:val="000000"/>
          <w:lang w:val="el-GR"/>
        </w:rPr>
        <w:t>4</w:t>
      </w:r>
      <w:r w:rsidR="00E636E5" w:rsidRPr="00D529F6">
        <w:rPr>
          <w:rFonts w:ascii="Times New Roman" w:hAnsi="Times New Roman" w:cs="Times New Roman"/>
          <w:b/>
          <w:color w:val="000000"/>
          <w:lang w:val="el-GR"/>
        </w:rPr>
        <w:t xml:space="preserve"> </w:t>
      </w:r>
      <w:r w:rsidR="005D67EC" w:rsidRPr="00D529F6">
        <w:rPr>
          <w:rFonts w:ascii="Times New Roman" w:hAnsi="Times New Roman" w:cs="Times New Roman"/>
          <w:b/>
          <w:color w:val="000000"/>
          <w:lang w:val="el-GR"/>
        </w:rPr>
        <w:t>Απριλίου 202</w:t>
      </w:r>
      <w:r w:rsidR="00A557F2" w:rsidRPr="00D529F6">
        <w:rPr>
          <w:rFonts w:ascii="Times New Roman" w:hAnsi="Times New Roman" w:cs="Times New Roman"/>
          <w:b/>
          <w:color w:val="000000"/>
          <w:lang w:val="el-GR"/>
        </w:rPr>
        <w:t>6</w:t>
      </w:r>
      <w:r w:rsidR="00E636E5" w:rsidRPr="00D529F6">
        <w:rPr>
          <w:rFonts w:ascii="Times New Roman" w:hAnsi="Times New Roman" w:cs="Times New Roman"/>
          <w:b/>
          <w:color w:val="000000"/>
          <w:lang w:val="el-GR"/>
        </w:rPr>
        <w:t>.</w:t>
      </w:r>
    </w:p>
    <w:p w14:paraId="212B77A1" w14:textId="77777777" w:rsidR="00542825" w:rsidRPr="00D529F6" w:rsidRDefault="00542825" w:rsidP="007300D4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b/>
          <w:color w:val="000000"/>
          <w:lang w:val="el-GR"/>
        </w:rPr>
      </w:pPr>
    </w:p>
    <w:p w14:paraId="4FBBE667" w14:textId="21C14BBA" w:rsidR="00E636E5" w:rsidRPr="00D529F6" w:rsidRDefault="00E636E5" w:rsidP="007300D4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b/>
          <w:color w:val="000000"/>
          <w:lang w:val="el-GR"/>
        </w:rPr>
      </w:pPr>
      <w:r w:rsidRPr="00D529F6">
        <w:rPr>
          <w:rFonts w:ascii="Times New Roman" w:hAnsi="Times New Roman" w:cs="Times New Roman"/>
          <w:b/>
          <w:color w:val="000000"/>
          <w:lang w:val="el-GR"/>
        </w:rPr>
        <w:t>Για την κατεύθυνση 2. « Λογοτεχνία και Πολιτισμός των Αγγλόφωνων Λαών»</w:t>
      </w:r>
    </w:p>
    <w:p w14:paraId="78EBFCFB" w14:textId="77777777" w:rsidR="00A557F2" w:rsidRPr="00D529F6" w:rsidRDefault="00A557F2" w:rsidP="00A557F2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>Α</w:t>
      </w:r>
      <w:r w:rsidRPr="00D529F6">
        <w:rPr>
          <w:rFonts w:ascii="Times New Roman" w:hAnsi="Times New Roman" w:cs="Times New Roman"/>
          <w:b/>
          <w:color w:val="000000"/>
          <w:lang w:val="el-GR"/>
        </w:rPr>
        <w:t>πό Τρίτη 24 Φεβρουαρίου έως Παρασκευή 24 Απριλίου 2026.</w:t>
      </w:r>
    </w:p>
    <w:p w14:paraId="758BE5B9" w14:textId="77777777" w:rsidR="00B479F0" w:rsidRPr="00D529F6" w:rsidRDefault="00B479F0" w:rsidP="00733FCE">
      <w:pPr>
        <w:widowControl w:val="0"/>
        <w:autoSpaceDE w:val="0"/>
        <w:autoSpaceDN w:val="0"/>
        <w:adjustRightInd w:val="0"/>
        <w:ind w:left="-567" w:right="-574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57DF7F39" w14:textId="51FC227A" w:rsidR="00733FCE" w:rsidRPr="00D529F6" w:rsidRDefault="001442B6" w:rsidP="00542825">
      <w:pPr>
        <w:widowControl w:val="0"/>
        <w:autoSpaceDE w:val="0"/>
        <w:autoSpaceDN w:val="0"/>
        <w:adjustRightInd w:val="0"/>
        <w:ind w:left="-567" w:right="-574" w:firstLine="567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Οι υποψήφιοι/ες και των δύο κατευθύνσεων καταθέτουν</w:t>
      </w:r>
      <w:r w:rsidR="00E636E5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επίσημη αίτηση με όλα τα δικαιολογητικά όπως αυτά αναφέρονται παρακάτω, καθώς και </w:t>
      </w: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>σύντομη ερευνητική πρόταση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 έκτασης 500-800 λέξεων (προσχέδιο </w:t>
      </w:r>
      <w:r w:rsidR="007B129B" w:rsidRPr="00D529F6">
        <w:rPr>
          <w:rFonts w:ascii="Times New Roman" w:hAnsi="Times New Roman" w:cs="Times New Roman"/>
          <w:color w:val="000000"/>
          <w:lang w:val="el-GR"/>
        </w:rPr>
        <w:t>Διδακτορικής Δ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ιατριβής σε </w:t>
      </w: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>ηλεκτρονική μορφή</w:t>
      </w:r>
      <w:r w:rsidRPr="00D529F6">
        <w:rPr>
          <w:rFonts w:ascii="Times New Roman" w:hAnsi="Times New Roman" w:cs="Times New Roman"/>
          <w:color w:val="000000"/>
          <w:lang w:val="el-GR"/>
        </w:rPr>
        <w:t>), η οποία περιλαμβάνει</w:t>
      </w:r>
    </w:p>
    <w:p w14:paraId="34209D0D" w14:textId="77777777" w:rsidR="00733FCE" w:rsidRPr="00D529F6" w:rsidRDefault="005D67EC" w:rsidP="00733FCE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-567" w:right="-574" w:firstLine="0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προτεινόμενο τίτλο</w:t>
      </w:r>
      <w:r w:rsidR="001442B6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</w:p>
    <w:p w14:paraId="6235D26A" w14:textId="77777777" w:rsidR="00733FCE" w:rsidRPr="00D529F6" w:rsidRDefault="005D67EC" w:rsidP="00733FCE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-567" w:right="-574" w:firstLine="0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σύντομη περιγραφή του θέματος</w:t>
      </w:r>
      <w:r w:rsidR="001442B6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</w:p>
    <w:p w14:paraId="45D60C6A" w14:textId="77777777" w:rsidR="00733FCE" w:rsidRPr="00D529F6" w:rsidRDefault="001442B6" w:rsidP="00733FCE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-567" w:right="-574" w:firstLine="0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και π</w:t>
      </w:r>
      <w:r w:rsidR="00733FCE" w:rsidRPr="00D529F6">
        <w:rPr>
          <w:rFonts w:ascii="Times New Roman" w:hAnsi="Times New Roman" w:cs="Times New Roman"/>
          <w:color w:val="000000"/>
          <w:lang w:val="el-GR"/>
        </w:rPr>
        <w:t>ροτεινόμενο/η επιβλέποντα/ουσα.</w:t>
      </w:r>
    </w:p>
    <w:p w14:paraId="3FA72B87" w14:textId="31FA66AE" w:rsidR="00733FCE" w:rsidRPr="00D529F6" w:rsidRDefault="0066209D" w:rsidP="001B7E8C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Η γλώσσα συγ</w:t>
      </w:r>
      <w:r w:rsidR="00733FCE" w:rsidRPr="00D529F6">
        <w:rPr>
          <w:rFonts w:ascii="Times New Roman" w:hAnsi="Times New Roman" w:cs="Times New Roman"/>
          <w:color w:val="000000"/>
          <w:lang w:val="el-GR"/>
        </w:rPr>
        <w:t xml:space="preserve">γραφής της πρότασης </w:t>
      </w:r>
      <w:r w:rsidR="007B129B" w:rsidRPr="00D529F6">
        <w:rPr>
          <w:rFonts w:ascii="Times New Roman" w:hAnsi="Times New Roman" w:cs="Times New Roman"/>
          <w:color w:val="000000"/>
          <w:lang w:val="el-GR"/>
        </w:rPr>
        <w:t>είναι η α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γγλική. </w:t>
      </w:r>
    </w:p>
    <w:p w14:paraId="0B3DBEE6" w14:textId="77777777" w:rsidR="001B7E8C" w:rsidRPr="00D529F6" w:rsidRDefault="001B7E8C" w:rsidP="001B7E8C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5AD143C3" w14:textId="755AC388" w:rsidR="001442B6" w:rsidRPr="00D529F6" w:rsidRDefault="001442B6" w:rsidP="00733FCE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 xml:space="preserve">Τα </w:t>
      </w: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>απαιτούμενα δικαιολογητικά</w:t>
      </w:r>
      <w:r w:rsidRPr="00D529F6">
        <w:rPr>
          <w:rFonts w:ascii="Times New Roman" w:hAnsi="Times New Roman" w:cs="Times New Roman"/>
          <w:color w:val="000000"/>
          <w:lang w:val="el-GR"/>
        </w:rPr>
        <w:t>, πέραν της πρότασης των 500-800 λέξεων, είναι τα εξής:</w:t>
      </w:r>
    </w:p>
    <w:p w14:paraId="57B0BBFC" w14:textId="77777777" w:rsidR="00C55E4C" w:rsidRPr="00D529F6" w:rsidRDefault="001442B6" w:rsidP="00733FCE">
      <w:pPr>
        <w:widowControl w:val="0"/>
        <w:numPr>
          <w:ilvl w:val="0"/>
          <w:numId w:val="3"/>
        </w:numPr>
        <w:tabs>
          <w:tab w:val="clear" w:pos="397"/>
          <w:tab w:val="num" w:pos="0"/>
        </w:tabs>
        <w:autoSpaceDE w:val="0"/>
        <w:autoSpaceDN w:val="0"/>
        <w:adjustRightInd w:val="0"/>
        <w:ind w:left="-142" w:right="-573" w:hanging="425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 xml:space="preserve">Αίτηση συμπληρωμένη σε ειδικό έντυπο </w:t>
      </w:r>
    </w:p>
    <w:p w14:paraId="29217140" w14:textId="30AD8F72" w:rsidR="001442B6" w:rsidRPr="00D529F6" w:rsidRDefault="001442B6" w:rsidP="00C55E4C">
      <w:pPr>
        <w:widowControl w:val="0"/>
        <w:autoSpaceDE w:val="0"/>
        <w:autoSpaceDN w:val="0"/>
        <w:adjustRightInd w:val="0"/>
        <w:ind w:left="-142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(</w:t>
      </w:r>
      <w:hyperlink r:id="rId9" w:history="1">
        <w:r w:rsidR="00D37B4C" w:rsidRPr="00D529F6">
          <w:rPr>
            <w:rStyle w:val="-"/>
          </w:rPr>
          <w:t>https</w:t>
        </w:r>
        <w:r w:rsidR="00D37B4C" w:rsidRPr="00D529F6">
          <w:rPr>
            <w:rStyle w:val="-"/>
            <w:lang w:val="el-GR"/>
          </w:rPr>
          <w:t>://</w:t>
        </w:r>
        <w:r w:rsidR="00D37B4C" w:rsidRPr="00D529F6">
          <w:rPr>
            <w:rStyle w:val="-"/>
          </w:rPr>
          <w:t>www</w:t>
        </w:r>
        <w:r w:rsidR="00D37B4C" w:rsidRPr="00D529F6">
          <w:rPr>
            <w:rStyle w:val="-"/>
            <w:lang w:val="el-GR"/>
          </w:rPr>
          <w:t>.</w:t>
        </w:r>
        <w:r w:rsidR="00D37B4C" w:rsidRPr="00D529F6">
          <w:rPr>
            <w:rStyle w:val="-"/>
          </w:rPr>
          <w:t>enl</w:t>
        </w:r>
        <w:r w:rsidR="00D37B4C" w:rsidRPr="00D529F6">
          <w:rPr>
            <w:rStyle w:val="-"/>
            <w:lang w:val="el-GR"/>
          </w:rPr>
          <w:t>.</w:t>
        </w:r>
        <w:r w:rsidR="00D37B4C" w:rsidRPr="00D529F6">
          <w:rPr>
            <w:rStyle w:val="-"/>
          </w:rPr>
          <w:t>uoa</w:t>
        </w:r>
        <w:r w:rsidR="00D37B4C" w:rsidRPr="00D529F6">
          <w:rPr>
            <w:rStyle w:val="-"/>
            <w:lang w:val="el-GR"/>
          </w:rPr>
          <w:t>.</w:t>
        </w:r>
        <w:r w:rsidR="00D37B4C" w:rsidRPr="00D529F6">
          <w:rPr>
            <w:rStyle w:val="-"/>
          </w:rPr>
          <w:t>gr</w:t>
        </w:r>
        <w:r w:rsidR="00D37B4C" w:rsidRPr="00D529F6">
          <w:rPr>
            <w:rStyle w:val="-"/>
            <w:lang w:val="el-GR"/>
          </w:rPr>
          <w:t>/</w:t>
        </w:r>
        <w:r w:rsidR="00D37B4C" w:rsidRPr="00D529F6">
          <w:rPr>
            <w:rStyle w:val="-"/>
          </w:rPr>
          <w:t>didaktorikes</w:t>
        </w:r>
        <w:r w:rsidR="00D37B4C" w:rsidRPr="00D529F6">
          <w:rPr>
            <w:rStyle w:val="-"/>
            <w:lang w:val="el-GR"/>
          </w:rPr>
          <w:t>_</w:t>
        </w:r>
        <w:r w:rsidR="00D37B4C" w:rsidRPr="00D529F6">
          <w:rPr>
            <w:rStyle w:val="-"/>
          </w:rPr>
          <w:t>spoydes</w:t>
        </w:r>
        <w:r w:rsidR="00D37B4C" w:rsidRPr="00D529F6">
          <w:rPr>
            <w:rStyle w:val="-"/>
            <w:lang w:val="el-GR"/>
          </w:rPr>
          <w:t>/</w:t>
        </w:r>
        <w:r w:rsidR="00D37B4C" w:rsidRPr="00D529F6">
          <w:rPr>
            <w:rStyle w:val="-"/>
          </w:rPr>
          <w:t>proypotheseis</w:t>
        </w:r>
        <w:r w:rsidR="00D37B4C" w:rsidRPr="00D529F6">
          <w:rPr>
            <w:rStyle w:val="-"/>
            <w:lang w:val="el-GR"/>
          </w:rPr>
          <w:t>_</w:t>
        </w:r>
        <w:r w:rsidR="00D37B4C" w:rsidRPr="00D529F6">
          <w:rPr>
            <w:rStyle w:val="-"/>
          </w:rPr>
          <w:t>symmetochis</w:t>
        </w:r>
        <w:r w:rsidR="00D37B4C" w:rsidRPr="00D529F6">
          <w:rPr>
            <w:rStyle w:val="-"/>
            <w:lang w:val="el-GR"/>
          </w:rPr>
          <w:t>/</w:t>
        </w:r>
      </w:hyperlink>
      <w:r w:rsidR="00D37B4C" w:rsidRPr="00D529F6">
        <w:rPr>
          <w:lang w:val="el-GR"/>
        </w:rPr>
        <w:t xml:space="preserve"> </w:t>
      </w:r>
      <w:r w:rsidRPr="00D529F6">
        <w:rPr>
          <w:rFonts w:ascii="Times New Roman" w:hAnsi="Times New Roman" w:cs="Times New Roman"/>
          <w:color w:val="000000"/>
          <w:lang w:val="el-GR"/>
        </w:rPr>
        <w:t>).</w:t>
      </w:r>
    </w:p>
    <w:p w14:paraId="03025CD3" w14:textId="5360DD9B" w:rsidR="001442B6" w:rsidRPr="00D529F6" w:rsidRDefault="001442B6" w:rsidP="00733FCE">
      <w:pPr>
        <w:widowControl w:val="0"/>
        <w:numPr>
          <w:ilvl w:val="0"/>
          <w:numId w:val="3"/>
        </w:numPr>
        <w:tabs>
          <w:tab w:val="clear" w:pos="397"/>
          <w:tab w:val="num" w:pos="0"/>
        </w:tabs>
        <w:autoSpaceDE w:val="0"/>
        <w:autoSpaceDN w:val="0"/>
        <w:adjustRightInd w:val="0"/>
        <w:ind w:left="-142" w:right="-573" w:hanging="425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Ευκρινές αντίγραφο πρωτότυπου ή επικυρωμένο αντίγραφο ΜΔΕ.</w:t>
      </w:r>
    </w:p>
    <w:p w14:paraId="0CAFC374" w14:textId="6E649269" w:rsidR="001442B6" w:rsidRPr="00D529F6" w:rsidRDefault="001442B6" w:rsidP="00733FCE">
      <w:pPr>
        <w:widowControl w:val="0"/>
        <w:numPr>
          <w:ilvl w:val="0"/>
          <w:numId w:val="3"/>
        </w:numPr>
        <w:tabs>
          <w:tab w:val="clear" w:pos="397"/>
          <w:tab w:val="num" w:pos="0"/>
        </w:tabs>
        <w:autoSpaceDE w:val="0"/>
        <w:autoSpaceDN w:val="0"/>
        <w:adjustRightInd w:val="0"/>
        <w:ind w:left="-142" w:right="-573" w:hanging="425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Ευκρινή αντίγραφα πρωτότυπων ή αντίγραφα άλλων μεταπτυχιακών τίτλων σπουδών σε συναφή γνωστικά αντικείμενα εφόσον υπάρχουν.</w:t>
      </w:r>
    </w:p>
    <w:p w14:paraId="4DE9E07B" w14:textId="77777777" w:rsidR="001442B6" w:rsidRPr="00D529F6" w:rsidRDefault="007B129B" w:rsidP="00733FCE">
      <w:pPr>
        <w:widowControl w:val="0"/>
        <w:numPr>
          <w:ilvl w:val="0"/>
          <w:numId w:val="3"/>
        </w:numPr>
        <w:tabs>
          <w:tab w:val="clear" w:pos="397"/>
          <w:tab w:val="num" w:pos="0"/>
        </w:tabs>
        <w:autoSpaceDE w:val="0"/>
        <w:autoSpaceDN w:val="0"/>
        <w:adjustRightInd w:val="0"/>
        <w:ind w:left="-142" w:right="-573" w:hanging="425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Ηλεκτρονικό αντίγραφο της Μεταπτυχιακής Διπλωματικής Ε</w:t>
      </w:r>
      <w:r w:rsidR="001442B6" w:rsidRPr="00D529F6">
        <w:rPr>
          <w:rFonts w:ascii="Times New Roman" w:hAnsi="Times New Roman" w:cs="Times New Roman"/>
          <w:color w:val="000000"/>
          <w:lang w:val="el-GR"/>
        </w:rPr>
        <w:t xml:space="preserve">ργασίας (εφόσον προβλεπόταν στο πρόγραμμα σπουδών). </w:t>
      </w:r>
    </w:p>
    <w:p w14:paraId="2055A704" w14:textId="77777777" w:rsidR="001442B6" w:rsidRPr="00D529F6" w:rsidRDefault="001442B6" w:rsidP="00733FCE">
      <w:pPr>
        <w:widowControl w:val="0"/>
        <w:numPr>
          <w:ilvl w:val="0"/>
          <w:numId w:val="3"/>
        </w:numPr>
        <w:tabs>
          <w:tab w:val="clear" w:pos="397"/>
          <w:tab w:val="num" w:pos="0"/>
        </w:tabs>
        <w:autoSpaceDE w:val="0"/>
        <w:autoSpaceDN w:val="0"/>
        <w:adjustRightInd w:val="0"/>
        <w:ind w:left="-142" w:right="-573" w:hanging="425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Πιστοποιητικό αναλυτικής βαθμολογίας προπτυχιακών και μεταπτυχιακών μαθημάτων.</w:t>
      </w:r>
    </w:p>
    <w:p w14:paraId="10F514EE" w14:textId="77777777" w:rsidR="001442B6" w:rsidRPr="00D529F6" w:rsidRDefault="001442B6" w:rsidP="00733FCE">
      <w:pPr>
        <w:widowControl w:val="0"/>
        <w:numPr>
          <w:ilvl w:val="0"/>
          <w:numId w:val="3"/>
        </w:numPr>
        <w:tabs>
          <w:tab w:val="clear" w:pos="397"/>
          <w:tab w:val="num" w:pos="0"/>
        </w:tabs>
        <w:autoSpaceDE w:val="0"/>
        <w:autoSpaceDN w:val="0"/>
        <w:adjustRightInd w:val="0"/>
        <w:ind w:left="-142" w:right="-573" w:hanging="425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Αναγνώριση τίτλων σπουδών από το Δ.Ο.Α.Τ.Α.Π. για τους/τις υποψήφιους/ες που έχουν τίτλους σπουδών από πανεπιστήμια της αλλοδαπής.</w:t>
      </w:r>
    </w:p>
    <w:p w14:paraId="2530A516" w14:textId="77777777" w:rsidR="001442B6" w:rsidRPr="00D529F6" w:rsidRDefault="001442B6" w:rsidP="00733FCE">
      <w:pPr>
        <w:widowControl w:val="0"/>
        <w:numPr>
          <w:ilvl w:val="0"/>
          <w:numId w:val="3"/>
        </w:numPr>
        <w:tabs>
          <w:tab w:val="clear" w:pos="397"/>
          <w:tab w:val="num" w:pos="0"/>
        </w:tabs>
        <w:autoSpaceDE w:val="0"/>
        <w:autoSpaceDN w:val="0"/>
        <w:adjustRightInd w:val="0"/>
        <w:ind w:left="-142" w:right="-573" w:hanging="425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 xml:space="preserve">Πλήρες βιογραφικό σημείωμα συμπληρωμένο σε ειδικό έντυπο του Τμήματος </w:t>
      </w:r>
    </w:p>
    <w:p w14:paraId="48415001" w14:textId="77777777" w:rsidR="00D37B4C" w:rsidRPr="00D529F6" w:rsidRDefault="00733FCE" w:rsidP="00D37B4C">
      <w:pPr>
        <w:widowControl w:val="0"/>
        <w:tabs>
          <w:tab w:val="num" w:pos="0"/>
        </w:tabs>
        <w:autoSpaceDE w:val="0"/>
        <w:autoSpaceDN w:val="0"/>
        <w:adjustRightInd w:val="0"/>
        <w:ind w:left="-142" w:right="-573" w:hanging="425"/>
        <w:jc w:val="both"/>
        <w:rPr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ab/>
      </w:r>
      <w:r w:rsidR="001442B6" w:rsidRPr="00D529F6">
        <w:rPr>
          <w:rFonts w:ascii="Times New Roman" w:hAnsi="Times New Roman" w:cs="Times New Roman"/>
          <w:color w:val="000000"/>
          <w:lang w:val="el-GR"/>
        </w:rPr>
        <w:t>(</w:t>
      </w:r>
      <w:hyperlink r:id="rId10" w:history="1">
        <w:r w:rsidR="00D37B4C" w:rsidRPr="00D529F6">
          <w:rPr>
            <w:rStyle w:val="-"/>
          </w:rPr>
          <w:t>https</w:t>
        </w:r>
        <w:r w:rsidR="00D37B4C" w:rsidRPr="00D529F6">
          <w:rPr>
            <w:rStyle w:val="-"/>
            <w:lang w:val="el-GR"/>
          </w:rPr>
          <w:t>://</w:t>
        </w:r>
        <w:r w:rsidR="00D37B4C" w:rsidRPr="00D529F6">
          <w:rPr>
            <w:rStyle w:val="-"/>
          </w:rPr>
          <w:t>www</w:t>
        </w:r>
        <w:r w:rsidR="00D37B4C" w:rsidRPr="00D529F6">
          <w:rPr>
            <w:rStyle w:val="-"/>
            <w:lang w:val="el-GR"/>
          </w:rPr>
          <w:t>.</w:t>
        </w:r>
        <w:r w:rsidR="00D37B4C" w:rsidRPr="00D529F6">
          <w:rPr>
            <w:rStyle w:val="-"/>
          </w:rPr>
          <w:t>enl</w:t>
        </w:r>
        <w:r w:rsidR="00D37B4C" w:rsidRPr="00D529F6">
          <w:rPr>
            <w:rStyle w:val="-"/>
            <w:lang w:val="el-GR"/>
          </w:rPr>
          <w:t>.</w:t>
        </w:r>
        <w:r w:rsidR="00D37B4C" w:rsidRPr="00D529F6">
          <w:rPr>
            <w:rStyle w:val="-"/>
          </w:rPr>
          <w:t>uoa</w:t>
        </w:r>
        <w:r w:rsidR="00D37B4C" w:rsidRPr="00D529F6">
          <w:rPr>
            <w:rStyle w:val="-"/>
            <w:lang w:val="el-GR"/>
          </w:rPr>
          <w:t>.</w:t>
        </w:r>
        <w:r w:rsidR="00D37B4C" w:rsidRPr="00D529F6">
          <w:rPr>
            <w:rStyle w:val="-"/>
          </w:rPr>
          <w:t>gr</w:t>
        </w:r>
        <w:r w:rsidR="00D37B4C" w:rsidRPr="00D529F6">
          <w:rPr>
            <w:rStyle w:val="-"/>
            <w:lang w:val="el-GR"/>
          </w:rPr>
          <w:t>/</w:t>
        </w:r>
        <w:r w:rsidR="00D37B4C" w:rsidRPr="00D529F6">
          <w:rPr>
            <w:rStyle w:val="-"/>
          </w:rPr>
          <w:t>didaktorikes</w:t>
        </w:r>
        <w:r w:rsidR="00D37B4C" w:rsidRPr="00D529F6">
          <w:rPr>
            <w:rStyle w:val="-"/>
            <w:lang w:val="el-GR"/>
          </w:rPr>
          <w:t>_</w:t>
        </w:r>
        <w:r w:rsidR="00D37B4C" w:rsidRPr="00D529F6">
          <w:rPr>
            <w:rStyle w:val="-"/>
          </w:rPr>
          <w:t>spoydes</w:t>
        </w:r>
        <w:r w:rsidR="00D37B4C" w:rsidRPr="00D529F6">
          <w:rPr>
            <w:rStyle w:val="-"/>
            <w:lang w:val="el-GR"/>
          </w:rPr>
          <w:t>/</w:t>
        </w:r>
        <w:r w:rsidR="00D37B4C" w:rsidRPr="00D529F6">
          <w:rPr>
            <w:rStyle w:val="-"/>
          </w:rPr>
          <w:t>proypotheseis</w:t>
        </w:r>
        <w:r w:rsidR="00D37B4C" w:rsidRPr="00D529F6">
          <w:rPr>
            <w:rStyle w:val="-"/>
            <w:lang w:val="el-GR"/>
          </w:rPr>
          <w:t>_</w:t>
        </w:r>
        <w:r w:rsidR="00D37B4C" w:rsidRPr="00D529F6">
          <w:rPr>
            <w:rStyle w:val="-"/>
          </w:rPr>
          <w:t>symmetochis</w:t>
        </w:r>
        <w:r w:rsidR="00D37B4C" w:rsidRPr="00D529F6">
          <w:rPr>
            <w:rStyle w:val="-"/>
            <w:lang w:val="el-GR"/>
          </w:rPr>
          <w:t>/</w:t>
        </w:r>
      </w:hyperlink>
      <w:r w:rsidR="00D37B4C" w:rsidRPr="00D529F6">
        <w:rPr>
          <w:lang w:val="el-GR"/>
        </w:rPr>
        <w:t>)</w:t>
      </w:r>
    </w:p>
    <w:p w14:paraId="3C0B169E" w14:textId="69840BBF" w:rsidR="00D37B4C" w:rsidRPr="00D529F6" w:rsidRDefault="001442B6" w:rsidP="00B479F0">
      <w:pPr>
        <w:pStyle w:val="a4"/>
        <w:widowControl w:val="0"/>
        <w:numPr>
          <w:ilvl w:val="0"/>
          <w:numId w:val="3"/>
        </w:numPr>
        <w:tabs>
          <w:tab w:val="clear" w:pos="397"/>
          <w:tab w:val="num" w:pos="0"/>
        </w:tabs>
        <w:autoSpaceDE w:val="0"/>
        <w:autoSpaceDN w:val="0"/>
        <w:adjustRightInd w:val="0"/>
        <w:ind w:left="-142" w:right="-573"/>
        <w:jc w:val="both"/>
        <w:rPr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Δύο συστατικές επιστολές σε ειδικό έντυπο του Τμήματος</w:t>
      </w:r>
    </w:p>
    <w:p w14:paraId="51F90DCE" w14:textId="0E55D32E" w:rsidR="001442B6" w:rsidRPr="00D529F6" w:rsidRDefault="001442B6" w:rsidP="00B479F0">
      <w:pPr>
        <w:pStyle w:val="a4"/>
        <w:widowControl w:val="0"/>
        <w:numPr>
          <w:ilvl w:val="0"/>
          <w:numId w:val="3"/>
        </w:numPr>
        <w:tabs>
          <w:tab w:val="clear" w:pos="397"/>
          <w:tab w:val="num" w:pos="0"/>
        </w:tabs>
        <w:autoSpaceDE w:val="0"/>
        <w:autoSpaceDN w:val="0"/>
        <w:adjustRightInd w:val="0"/>
        <w:ind w:left="-142" w:right="-573"/>
        <w:jc w:val="both"/>
        <w:rPr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(</w:t>
      </w:r>
      <w:hyperlink r:id="rId11" w:history="1">
        <w:r w:rsidR="00D37B4C" w:rsidRPr="00D529F6">
          <w:rPr>
            <w:rStyle w:val="-"/>
          </w:rPr>
          <w:t>https</w:t>
        </w:r>
        <w:r w:rsidR="00D37B4C" w:rsidRPr="00D529F6">
          <w:rPr>
            <w:rStyle w:val="-"/>
            <w:lang w:val="el-GR"/>
          </w:rPr>
          <w:t>://</w:t>
        </w:r>
        <w:r w:rsidR="00D37B4C" w:rsidRPr="00D529F6">
          <w:rPr>
            <w:rStyle w:val="-"/>
          </w:rPr>
          <w:t>www</w:t>
        </w:r>
        <w:r w:rsidR="00D37B4C" w:rsidRPr="00D529F6">
          <w:rPr>
            <w:rStyle w:val="-"/>
            <w:lang w:val="el-GR"/>
          </w:rPr>
          <w:t>.</w:t>
        </w:r>
        <w:r w:rsidR="00D37B4C" w:rsidRPr="00D529F6">
          <w:rPr>
            <w:rStyle w:val="-"/>
          </w:rPr>
          <w:t>enl</w:t>
        </w:r>
        <w:r w:rsidR="00D37B4C" w:rsidRPr="00D529F6">
          <w:rPr>
            <w:rStyle w:val="-"/>
            <w:lang w:val="el-GR"/>
          </w:rPr>
          <w:t>.</w:t>
        </w:r>
        <w:r w:rsidR="00D37B4C" w:rsidRPr="00D529F6">
          <w:rPr>
            <w:rStyle w:val="-"/>
          </w:rPr>
          <w:t>uoa</w:t>
        </w:r>
        <w:r w:rsidR="00D37B4C" w:rsidRPr="00D529F6">
          <w:rPr>
            <w:rStyle w:val="-"/>
            <w:lang w:val="el-GR"/>
          </w:rPr>
          <w:t>.</w:t>
        </w:r>
        <w:r w:rsidR="00D37B4C" w:rsidRPr="00D529F6">
          <w:rPr>
            <w:rStyle w:val="-"/>
          </w:rPr>
          <w:t>gr</w:t>
        </w:r>
        <w:r w:rsidR="00D37B4C" w:rsidRPr="00D529F6">
          <w:rPr>
            <w:rStyle w:val="-"/>
            <w:lang w:val="el-GR"/>
          </w:rPr>
          <w:t>/</w:t>
        </w:r>
        <w:r w:rsidR="00D37B4C" w:rsidRPr="00D529F6">
          <w:rPr>
            <w:rStyle w:val="-"/>
          </w:rPr>
          <w:t>didaktorikes</w:t>
        </w:r>
        <w:r w:rsidR="00D37B4C" w:rsidRPr="00D529F6">
          <w:rPr>
            <w:rStyle w:val="-"/>
            <w:lang w:val="el-GR"/>
          </w:rPr>
          <w:t>_</w:t>
        </w:r>
        <w:r w:rsidR="00D37B4C" w:rsidRPr="00D529F6">
          <w:rPr>
            <w:rStyle w:val="-"/>
          </w:rPr>
          <w:t>spoydes</w:t>
        </w:r>
        <w:r w:rsidR="00D37B4C" w:rsidRPr="00D529F6">
          <w:rPr>
            <w:rStyle w:val="-"/>
            <w:lang w:val="el-GR"/>
          </w:rPr>
          <w:t>/</w:t>
        </w:r>
        <w:r w:rsidR="00D37B4C" w:rsidRPr="00D529F6">
          <w:rPr>
            <w:rStyle w:val="-"/>
          </w:rPr>
          <w:t>proypotheseis</w:t>
        </w:r>
        <w:r w:rsidR="00D37B4C" w:rsidRPr="00D529F6">
          <w:rPr>
            <w:rStyle w:val="-"/>
            <w:lang w:val="el-GR"/>
          </w:rPr>
          <w:t>_</w:t>
        </w:r>
        <w:r w:rsidR="00D37B4C" w:rsidRPr="00D529F6">
          <w:rPr>
            <w:rStyle w:val="-"/>
          </w:rPr>
          <w:t>symmetochis</w:t>
        </w:r>
        <w:r w:rsidR="00D37B4C" w:rsidRPr="00D529F6">
          <w:rPr>
            <w:rStyle w:val="-"/>
            <w:lang w:val="el-GR"/>
          </w:rPr>
          <w:t>/</w:t>
        </w:r>
      </w:hyperlink>
      <w:r w:rsidR="00C55E4C" w:rsidRPr="00D529F6">
        <w:rPr>
          <w:rFonts w:ascii="Times New Roman" w:hAnsi="Times New Roman" w:cs="Times New Roman"/>
          <w:color w:val="000000"/>
          <w:lang w:val="el-GR"/>
        </w:rPr>
        <w:t xml:space="preserve">). </w:t>
      </w:r>
    </w:p>
    <w:p w14:paraId="6075973D" w14:textId="5C8B7C5A" w:rsidR="00D37B4C" w:rsidRPr="00D529F6" w:rsidRDefault="007D7D9E" w:rsidP="00B479F0">
      <w:pPr>
        <w:pStyle w:val="a4"/>
        <w:widowControl w:val="0"/>
        <w:numPr>
          <w:ilvl w:val="0"/>
          <w:numId w:val="3"/>
        </w:numPr>
        <w:tabs>
          <w:tab w:val="clear" w:pos="397"/>
        </w:tabs>
        <w:autoSpaceDE w:val="0"/>
        <w:autoSpaceDN w:val="0"/>
        <w:adjustRightInd w:val="0"/>
        <w:ind w:left="-142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Πιστοποίηση της γνώσης της αγγλικής (επίπεδο «άριστη γνώση Γ2</w:t>
      </w:r>
      <w:r w:rsidR="007356CF" w:rsidRPr="00D529F6">
        <w:rPr>
          <w:rFonts w:ascii="Times New Roman" w:hAnsi="Times New Roman" w:cs="Times New Roman"/>
          <w:color w:val="000000"/>
          <w:lang w:val="el-GR"/>
        </w:rPr>
        <w:t>»</w:t>
      </w:r>
      <w:r w:rsidRPr="00D529F6">
        <w:rPr>
          <w:rFonts w:ascii="Times New Roman" w:hAnsi="Times New Roman" w:cs="Times New Roman"/>
          <w:color w:val="000000"/>
          <w:lang w:val="el-GR"/>
        </w:rPr>
        <w:t>) γ</w:t>
      </w:r>
      <w:r w:rsidR="001442B6" w:rsidRPr="00D529F6">
        <w:rPr>
          <w:rFonts w:ascii="Times New Roman" w:hAnsi="Times New Roman" w:cs="Times New Roman"/>
          <w:color w:val="000000"/>
          <w:lang w:val="el-GR"/>
        </w:rPr>
        <w:t>ια τους/τις υποψήφιους/ες που δεν κατέχουν προπτυχιακό ή μεταπτυχιακό τίτλο σπουδών από τμήματα Αγγλικής Γλώσσας και Φιλολογίας της ημεδαπής ή της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 αλλοδαπής</w:t>
      </w:r>
      <w:r w:rsidR="001442B6" w:rsidRPr="00D529F6">
        <w:rPr>
          <w:rFonts w:ascii="Times New Roman" w:hAnsi="Times New Roman" w:cs="Times New Roman"/>
          <w:color w:val="000000"/>
          <w:lang w:val="el-GR"/>
        </w:rPr>
        <w:t>.</w:t>
      </w:r>
    </w:p>
    <w:p w14:paraId="295D3285" w14:textId="77777777" w:rsidR="00D37B4C" w:rsidRPr="00D529F6" w:rsidRDefault="001442B6" w:rsidP="00B479F0">
      <w:pPr>
        <w:pStyle w:val="a4"/>
        <w:widowControl w:val="0"/>
        <w:numPr>
          <w:ilvl w:val="0"/>
          <w:numId w:val="3"/>
        </w:numPr>
        <w:tabs>
          <w:tab w:val="clear" w:pos="397"/>
        </w:tabs>
        <w:autoSpaceDE w:val="0"/>
        <w:autoSpaceDN w:val="0"/>
        <w:adjustRightInd w:val="0"/>
        <w:ind w:left="-142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 xml:space="preserve">Πιστοποίηση ελληνομάθειας για τους αλλοδαπούς/ές υποψήφιους/ες (επίπεδο </w:t>
      </w:r>
      <w:r w:rsidRPr="00D529F6">
        <w:rPr>
          <w:rFonts w:ascii="Times New Roman" w:hAnsi="Times New Roman" w:cs="Times New Roman"/>
          <w:bCs/>
          <w:color w:val="000000"/>
          <w:lang w:val="el-GR"/>
        </w:rPr>
        <w:t>Β2</w:t>
      </w:r>
      <w:r w:rsidRPr="00D529F6">
        <w:rPr>
          <w:rFonts w:ascii="Times New Roman" w:hAnsi="Times New Roman" w:cs="Times New Roman"/>
          <w:color w:val="000000"/>
          <w:lang w:val="el-GR"/>
        </w:rPr>
        <w:t>).</w:t>
      </w:r>
    </w:p>
    <w:p w14:paraId="643D5F2B" w14:textId="6C198055" w:rsidR="001442B6" w:rsidRPr="00D529F6" w:rsidRDefault="001442B6" w:rsidP="00B479F0">
      <w:pPr>
        <w:pStyle w:val="a4"/>
        <w:widowControl w:val="0"/>
        <w:numPr>
          <w:ilvl w:val="0"/>
          <w:numId w:val="3"/>
        </w:numPr>
        <w:tabs>
          <w:tab w:val="clear" w:pos="397"/>
        </w:tabs>
        <w:autoSpaceDE w:val="0"/>
        <w:autoSpaceDN w:val="0"/>
        <w:adjustRightInd w:val="0"/>
        <w:ind w:left="-142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Επικυρωμένα αντίγραφα πιστοποιητικών γνώσης άλλων ξένων γλωσσών.</w:t>
      </w:r>
    </w:p>
    <w:p w14:paraId="2178E4DE" w14:textId="5B47C4FC" w:rsidR="00733FCE" w:rsidRPr="00D529F6" w:rsidRDefault="001442B6" w:rsidP="00733FCE">
      <w:pPr>
        <w:widowControl w:val="0"/>
        <w:numPr>
          <w:ilvl w:val="0"/>
          <w:numId w:val="3"/>
        </w:numPr>
        <w:tabs>
          <w:tab w:val="clear" w:pos="397"/>
          <w:tab w:val="num" w:pos="0"/>
        </w:tabs>
        <w:autoSpaceDE w:val="0"/>
        <w:autoSpaceDN w:val="0"/>
        <w:adjustRightInd w:val="0"/>
        <w:ind w:left="-142" w:right="-573" w:hanging="425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Αποδεικτικά</w:t>
      </w:r>
      <w:r w:rsidR="00BA6F4A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Pr="00D529F6">
        <w:rPr>
          <w:rFonts w:ascii="Times New Roman" w:hAnsi="Times New Roman" w:cs="Times New Roman"/>
          <w:color w:val="000000"/>
          <w:lang w:val="el-GR"/>
        </w:rPr>
        <w:t>συναφούς επιστημονικής</w:t>
      </w:r>
      <w:r w:rsidR="00BA6F4A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Pr="00D529F6">
        <w:rPr>
          <w:rFonts w:ascii="Times New Roman" w:hAnsi="Times New Roman" w:cs="Times New Roman"/>
          <w:color w:val="000000"/>
          <w:lang w:val="el-GR"/>
        </w:rPr>
        <w:t>δραστηριότητας</w:t>
      </w:r>
      <w:r w:rsidR="00C55E4C" w:rsidRPr="00D529F6">
        <w:rPr>
          <w:rFonts w:ascii="Times New Roman" w:hAnsi="Times New Roman" w:cs="Times New Roman"/>
          <w:color w:val="000000"/>
          <w:lang w:val="el-GR"/>
        </w:rPr>
        <w:t>,</w:t>
      </w:r>
      <w:r w:rsidR="00BA6F4A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="007B129B" w:rsidRPr="00D529F6">
        <w:rPr>
          <w:rFonts w:ascii="Times New Roman" w:hAnsi="Times New Roman" w:cs="Times New Roman"/>
          <w:color w:val="000000"/>
          <w:lang w:val="el-GR"/>
        </w:rPr>
        <w:t>εφόσον υπάρχουν</w:t>
      </w:r>
      <w:r w:rsidRPr="00D529F6">
        <w:rPr>
          <w:rFonts w:ascii="Times New Roman" w:hAnsi="Times New Roman" w:cs="Times New Roman"/>
          <w:color w:val="000000"/>
          <w:lang w:val="el-GR"/>
        </w:rPr>
        <w:t>.</w:t>
      </w:r>
    </w:p>
    <w:p w14:paraId="35F0CFDF" w14:textId="77777777" w:rsidR="00733FCE" w:rsidRPr="00D529F6" w:rsidRDefault="00733FCE" w:rsidP="00043462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726372D4" w14:textId="6B5CE5B0" w:rsidR="00043462" w:rsidRPr="00D529F6" w:rsidRDefault="00043462" w:rsidP="00043462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 xml:space="preserve">Τα </w:t>
      </w:r>
      <w:r w:rsidR="00241326" w:rsidRPr="00D529F6">
        <w:rPr>
          <w:rFonts w:ascii="Times New Roman" w:hAnsi="Times New Roman" w:cs="Times New Roman"/>
          <w:color w:val="000000"/>
          <w:lang w:val="el-GR"/>
        </w:rPr>
        <w:t>δικαιολογητικά</w:t>
      </w:r>
      <w:r w:rsidRPr="00D529F6">
        <w:rPr>
          <w:rFonts w:ascii="Times New Roman" w:hAnsi="Times New Roman" w:cs="Times New Roman"/>
          <w:color w:val="000000"/>
          <w:lang w:val="el-GR"/>
        </w:rPr>
        <w:t>́</w:t>
      </w:r>
      <w:r w:rsidR="007300D4" w:rsidRPr="00D529F6">
        <w:rPr>
          <w:rFonts w:ascii="Times New Roman" w:hAnsi="Times New Roman" w:cs="Times New Roman"/>
          <w:color w:val="000000"/>
          <w:lang w:val="el-GR"/>
        </w:rPr>
        <w:t xml:space="preserve"> και η σύντομη ερευνητική πρόταση</w:t>
      </w:r>
      <w:r w:rsidR="00E636E5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="00241326" w:rsidRPr="00D529F6">
        <w:rPr>
          <w:rFonts w:ascii="Times New Roman" w:hAnsi="Times New Roman" w:cs="Times New Roman"/>
          <w:color w:val="000000"/>
          <w:lang w:val="el-GR"/>
        </w:rPr>
        <w:t>υποβάλλονται</w:t>
      </w:r>
      <w:r w:rsidR="004A4F1C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="00075AC0" w:rsidRPr="00D529F6">
        <w:rPr>
          <w:rFonts w:ascii="Times New Roman" w:hAnsi="Times New Roman" w:cs="Times New Roman"/>
          <w:b/>
          <w:bCs/>
          <w:color w:val="000000"/>
          <w:lang w:val="el-GR"/>
        </w:rPr>
        <w:t>ηλεκτρονικά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 στη </w:t>
      </w:r>
      <w:r w:rsidR="00241326" w:rsidRPr="00D529F6">
        <w:rPr>
          <w:rFonts w:ascii="Times New Roman" w:hAnsi="Times New Roman" w:cs="Times New Roman"/>
          <w:color w:val="000000"/>
          <w:lang w:val="el-GR"/>
        </w:rPr>
        <w:t>Γραμματεία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 του </w:t>
      </w:r>
      <w:r w:rsidR="00241326" w:rsidRPr="00D529F6">
        <w:rPr>
          <w:rFonts w:ascii="Times New Roman" w:hAnsi="Times New Roman" w:cs="Times New Roman"/>
          <w:color w:val="000000"/>
          <w:lang w:val="el-GR"/>
        </w:rPr>
        <w:t>Τμήματος</w:t>
      </w:r>
      <w:r w:rsidR="00075AC0" w:rsidRPr="00D529F6">
        <w:rPr>
          <w:rFonts w:ascii="Times New Roman" w:hAnsi="Times New Roman" w:cs="Times New Roman"/>
          <w:color w:val="000000"/>
          <w:lang w:val="el-GR"/>
        </w:rPr>
        <w:t xml:space="preserve">, 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στο </w:t>
      </w:r>
      <w:hyperlink r:id="rId12" w:history="1">
        <w:r w:rsidR="00E636E5" w:rsidRPr="00D529F6">
          <w:rPr>
            <w:rStyle w:val="-"/>
            <w:rFonts w:ascii="Times New Roman" w:hAnsi="Times New Roman" w:cs="Times New Roman"/>
            <w:lang w:val="el-GR"/>
          </w:rPr>
          <w:t>secr@enl.uoa.gr</w:t>
        </w:r>
      </w:hyperlink>
      <w:r w:rsidR="007000CF" w:rsidRPr="00D529F6">
        <w:rPr>
          <w:rFonts w:ascii="Times New Roman" w:hAnsi="Times New Roman" w:cs="Times New Roman"/>
          <w:b/>
          <w:bCs/>
          <w:color w:val="000000"/>
          <w:lang w:val="el-GR"/>
        </w:rPr>
        <w:t>.</w:t>
      </w:r>
      <w:r w:rsidR="00075AC0" w:rsidRPr="00D529F6">
        <w:rPr>
          <w:rFonts w:ascii="Times New Roman" w:hAnsi="Times New Roman" w:cs="Times New Roman"/>
          <w:b/>
          <w:bCs/>
          <w:color w:val="000000"/>
          <w:lang w:val="el-GR"/>
        </w:rPr>
        <w:t xml:space="preserve"> </w:t>
      </w:r>
      <w:r w:rsidR="00075AC0" w:rsidRPr="00D529F6">
        <w:rPr>
          <w:rFonts w:ascii="Times New Roman" w:hAnsi="Times New Roman" w:cs="Times New Roman"/>
          <w:color w:val="000000"/>
          <w:lang w:val="el-GR"/>
        </w:rPr>
        <w:t xml:space="preserve">Επιβεβαίωση παραλαβής με αριθμό πρωτοκόλλου θα σταλεί με ηλεκτρονικό ταχυδρομείο από τη Γραμματεία. </w:t>
      </w:r>
      <w:r w:rsidR="00075AC0" w:rsidRPr="00D529F6">
        <w:rPr>
          <w:rFonts w:ascii="Times New Roman" w:hAnsi="Times New Roman" w:cs="Times New Roman"/>
          <w:b/>
          <w:bCs/>
          <w:color w:val="000000"/>
          <w:lang w:val="el-GR"/>
        </w:rPr>
        <w:t xml:space="preserve">Παρακαλούνται οι υποψήφιοι/ες όπως καταθέσουν όλα τα δικαιολογητικά τους συγκεντρωμένα σε ΕΝΙΑΙΟ </w:t>
      </w:r>
      <w:r w:rsidR="00075AC0" w:rsidRPr="00D529F6">
        <w:rPr>
          <w:rFonts w:ascii="Times New Roman" w:hAnsi="Times New Roman" w:cs="Times New Roman"/>
          <w:b/>
          <w:bCs/>
          <w:color w:val="000000"/>
          <w:lang w:val="es-ES"/>
        </w:rPr>
        <w:t>pdf</w:t>
      </w:r>
      <w:r w:rsidR="00075AC0" w:rsidRPr="00D529F6">
        <w:rPr>
          <w:rFonts w:ascii="Times New Roman" w:hAnsi="Times New Roman" w:cs="Times New Roman"/>
          <w:b/>
          <w:bCs/>
          <w:color w:val="000000"/>
          <w:lang w:val="el-GR"/>
        </w:rPr>
        <w:t xml:space="preserve">, προς αποφυγή πληθώρας διασκορπισμένων φακέλων, και μεγέθους κάτω από 10 </w:t>
      </w:r>
      <w:r w:rsidR="00075AC0" w:rsidRPr="00D529F6">
        <w:rPr>
          <w:rFonts w:ascii="Times New Roman" w:hAnsi="Times New Roman" w:cs="Times New Roman"/>
          <w:b/>
          <w:bCs/>
          <w:color w:val="000000"/>
          <w:lang w:val="es-ES"/>
        </w:rPr>
        <w:t>MB</w:t>
      </w:r>
      <w:r w:rsidR="00075AC0" w:rsidRPr="00D529F6">
        <w:rPr>
          <w:rFonts w:ascii="Times New Roman" w:hAnsi="Times New Roman" w:cs="Times New Roman"/>
          <w:b/>
          <w:bCs/>
          <w:color w:val="000000"/>
          <w:lang w:val="el-GR"/>
        </w:rPr>
        <w:t xml:space="preserve"> ώστε να επισυνάπτεται σε ηλεκτρονικό ταχυδρομείο</w:t>
      </w:r>
      <w:r w:rsidR="00075AC0" w:rsidRPr="00D529F6">
        <w:rPr>
          <w:rFonts w:ascii="Times New Roman" w:hAnsi="Times New Roman" w:cs="Times New Roman"/>
          <w:color w:val="000000"/>
          <w:lang w:val="el-GR"/>
        </w:rPr>
        <w:t xml:space="preserve"> (προς αποφυγή παραπομπής σε υπηρεσίες </w:t>
      </w:r>
      <w:r w:rsidR="00075AC0" w:rsidRPr="00D529F6">
        <w:rPr>
          <w:rFonts w:ascii="Times New Roman" w:hAnsi="Times New Roman" w:cs="Times New Roman"/>
          <w:color w:val="000000"/>
          <w:lang w:val="es-ES"/>
        </w:rPr>
        <w:t>cloud</w:t>
      </w:r>
      <w:r w:rsidR="00075AC0" w:rsidRPr="00D529F6">
        <w:rPr>
          <w:rFonts w:ascii="Times New Roman" w:hAnsi="Times New Roman" w:cs="Times New Roman"/>
          <w:color w:val="000000"/>
          <w:lang w:val="el-GR"/>
        </w:rPr>
        <w:t xml:space="preserve"> για το κατέβασμα του αρχείου από τη Γραμματεία).</w:t>
      </w:r>
    </w:p>
    <w:p w14:paraId="6C392088" w14:textId="77777777" w:rsidR="00043462" w:rsidRPr="00D529F6" w:rsidRDefault="00043462" w:rsidP="00043462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66A1E270" w14:textId="07E5A582" w:rsidR="00733FCE" w:rsidRPr="00D529F6" w:rsidRDefault="00733FCE" w:rsidP="00733FCE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u w:val="single"/>
          <w:lang w:val="el-GR"/>
        </w:rPr>
      </w:pPr>
      <w:r w:rsidRPr="00D529F6">
        <w:rPr>
          <w:rFonts w:ascii="Times New Roman" w:hAnsi="Times New Roman" w:cs="Times New Roman"/>
          <w:color w:val="000000"/>
          <w:u w:val="single"/>
          <w:lang w:val="el-GR"/>
        </w:rPr>
        <w:t>Β᾽ στάδιο υποβολής</w:t>
      </w:r>
    </w:p>
    <w:p w14:paraId="57B186E9" w14:textId="77777777" w:rsidR="00C55E4C" w:rsidRPr="00D529F6" w:rsidRDefault="00C55E4C" w:rsidP="00733FCE">
      <w:pPr>
        <w:widowControl w:val="0"/>
        <w:autoSpaceDE w:val="0"/>
        <w:autoSpaceDN w:val="0"/>
        <w:adjustRightInd w:val="0"/>
        <w:ind w:left="-567" w:right="-574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6B78C537" w14:textId="11C1ED19" w:rsidR="00733FCE" w:rsidRPr="00D529F6" w:rsidRDefault="00733FCE" w:rsidP="00733FCE">
      <w:pPr>
        <w:widowControl w:val="0"/>
        <w:autoSpaceDE w:val="0"/>
        <w:autoSpaceDN w:val="0"/>
        <w:adjustRightInd w:val="0"/>
        <w:ind w:left="-567" w:right="-574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Εφόσον οι υποψήφιοι/ες προεπιλεγούν, καταθέτουν</w:t>
      </w:r>
      <w:r w:rsidR="000C6D47" w:rsidRPr="00D529F6">
        <w:rPr>
          <w:rFonts w:ascii="Times New Roman" w:hAnsi="Times New Roman" w:cs="Times New Roman"/>
          <w:color w:val="000000"/>
          <w:lang w:val="el-GR"/>
        </w:rPr>
        <w:t xml:space="preserve"> στη Γραμματεία του Τμήματος </w:t>
      </w:r>
      <w:r w:rsidRPr="00D529F6">
        <w:rPr>
          <w:rFonts w:ascii="Times New Roman" w:hAnsi="Times New Roman" w:cs="Times New Roman"/>
          <w:color w:val="000000"/>
          <w:lang w:val="el-GR"/>
        </w:rPr>
        <w:t>εντός διαστήματος είκοσι (20) ημερών</w:t>
      </w:r>
      <w:r w:rsidR="001B7E8C" w:rsidRPr="00D529F6">
        <w:rPr>
          <w:rFonts w:ascii="Times New Roman" w:hAnsi="Times New Roman" w:cs="Times New Roman"/>
          <w:color w:val="000000"/>
          <w:lang w:val="el-GR"/>
        </w:rPr>
        <w:t xml:space="preserve"> (</w:t>
      </w:r>
      <w:r w:rsidR="009466DB" w:rsidRPr="00D529F6">
        <w:rPr>
          <w:rFonts w:ascii="Times New Roman" w:hAnsi="Times New Roman" w:cs="Times New Roman"/>
          <w:color w:val="000000"/>
          <w:lang w:val="el-GR"/>
        </w:rPr>
        <w:t>και σε προθεσμία που θα ανακοινωθεί)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 εκτεταμένη ερευν</w:t>
      </w:r>
      <w:r w:rsidR="007B129B" w:rsidRPr="00D529F6">
        <w:rPr>
          <w:rFonts w:ascii="Times New Roman" w:hAnsi="Times New Roman" w:cs="Times New Roman"/>
          <w:color w:val="000000"/>
          <w:lang w:val="el-GR"/>
        </w:rPr>
        <w:t>ητική πρόταση για την εκπόνηση Διδακτορικής Δ</w:t>
      </w:r>
      <w:r w:rsidRPr="00D529F6">
        <w:rPr>
          <w:rFonts w:ascii="Times New Roman" w:hAnsi="Times New Roman" w:cs="Times New Roman"/>
          <w:color w:val="000000"/>
          <w:lang w:val="el-GR"/>
        </w:rPr>
        <w:t>ιατριβής (</w:t>
      </w:r>
      <w:r w:rsidR="00800B88" w:rsidRPr="00D529F6">
        <w:rPr>
          <w:rFonts w:ascii="Times New Roman" w:hAnsi="Times New Roman" w:cs="Times New Roman"/>
          <w:color w:val="000000"/>
          <w:lang w:val="el-GR"/>
        </w:rPr>
        <w:t xml:space="preserve">στην αγγλική γλώσσα, </w:t>
      </w:r>
      <w:r w:rsidRPr="00D529F6">
        <w:rPr>
          <w:rFonts w:ascii="Times New Roman" w:hAnsi="Times New Roman" w:cs="Times New Roman"/>
          <w:color w:val="000000"/>
          <w:lang w:val="el-GR"/>
        </w:rPr>
        <w:t>έκτασης 2.000-2.500 λέξεων</w:t>
      </w:r>
      <w:r w:rsidR="00800B88" w:rsidRPr="00D529F6">
        <w:rPr>
          <w:rFonts w:ascii="Times New Roman" w:hAnsi="Times New Roman" w:cs="Times New Roman"/>
          <w:color w:val="000000"/>
          <w:lang w:val="el-GR"/>
        </w:rPr>
        <w:t>,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 σε </w:t>
      </w: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>ηλεκτρονική μορφή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) η οποία περιλαμβάνει τα εξής: </w:t>
      </w:r>
    </w:p>
    <w:p w14:paraId="1332C9B7" w14:textId="0A2B00BB" w:rsidR="00733FCE" w:rsidRPr="00D529F6" w:rsidRDefault="00733FCE" w:rsidP="00733FCE">
      <w:pPr>
        <w:widowControl w:val="0"/>
        <w:autoSpaceDE w:val="0"/>
        <w:autoSpaceDN w:val="0"/>
        <w:adjustRightInd w:val="0"/>
        <w:ind w:left="-567" w:right="-574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 xml:space="preserve">(α) το αντικείμενο, τον στόχο και την πρωτοτυπία της έρευνας, </w:t>
      </w:r>
    </w:p>
    <w:p w14:paraId="1E713957" w14:textId="77777777" w:rsidR="00733FCE" w:rsidRPr="00D529F6" w:rsidRDefault="00733FCE" w:rsidP="00733FCE">
      <w:pPr>
        <w:widowControl w:val="0"/>
        <w:autoSpaceDE w:val="0"/>
        <w:autoSpaceDN w:val="0"/>
        <w:adjustRightInd w:val="0"/>
        <w:ind w:left="-567" w:right="-574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 xml:space="preserve">(β) τις ανάγκες ή τα κενά στον σχετικό επιστημονικό χώρο που οδήγησαν στην επιλογή του θέματος, </w:t>
      </w:r>
    </w:p>
    <w:p w14:paraId="78B1797F" w14:textId="77777777" w:rsidR="00733FCE" w:rsidRPr="00D529F6" w:rsidRDefault="00733FCE" w:rsidP="00733FCE">
      <w:pPr>
        <w:widowControl w:val="0"/>
        <w:autoSpaceDE w:val="0"/>
        <w:autoSpaceDN w:val="0"/>
        <w:adjustRightInd w:val="0"/>
        <w:ind w:left="-567" w:right="-574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(γ</w:t>
      </w:r>
      <w:r w:rsidR="007B129B" w:rsidRPr="00D529F6">
        <w:rPr>
          <w:rFonts w:ascii="Times New Roman" w:hAnsi="Times New Roman" w:cs="Times New Roman"/>
          <w:color w:val="000000"/>
          <w:lang w:val="el-GR"/>
        </w:rPr>
        <w:t>) τη βασική ερευνητική υπόθεση και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 τα ερευνητικά ερωτήματα, </w:t>
      </w:r>
    </w:p>
    <w:p w14:paraId="4B8EF47F" w14:textId="77777777" w:rsidR="00733FCE" w:rsidRPr="00D529F6" w:rsidRDefault="00733FCE" w:rsidP="00733FCE">
      <w:pPr>
        <w:widowControl w:val="0"/>
        <w:autoSpaceDE w:val="0"/>
        <w:autoSpaceDN w:val="0"/>
        <w:adjustRightInd w:val="0"/>
        <w:ind w:left="-567" w:right="-574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 xml:space="preserve">(δ) τη μεθοδολογία της έρευνας, </w:t>
      </w:r>
    </w:p>
    <w:p w14:paraId="4646939D" w14:textId="77777777" w:rsidR="00733FCE" w:rsidRPr="00D529F6" w:rsidRDefault="00733FCE" w:rsidP="00733FCE">
      <w:pPr>
        <w:widowControl w:val="0"/>
        <w:autoSpaceDE w:val="0"/>
        <w:autoSpaceDN w:val="0"/>
        <w:adjustRightInd w:val="0"/>
        <w:ind w:left="-567" w:right="-574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 xml:space="preserve">(ε) τις πιθανές προεκτάσεις της έρευνας, </w:t>
      </w:r>
    </w:p>
    <w:p w14:paraId="1C99C1F5" w14:textId="16CEC348" w:rsidR="00733FCE" w:rsidRPr="00D529F6" w:rsidRDefault="00733FCE" w:rsidP="00733FCE">
      <w:pPr>
        <w:widowControl w:val="0"/>
        <w:autoSpaceDE w:val="0"/>
        <w:autoSpaceDN w:val="0"/>
        <w:adjustRightInd w:val="0"/>
        <w:ind w:left="-567" w:right="-574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 xml:space="preserve">(στ) τη βασική βιβλιογραφία (εκτός του ορίου των 2.000-2.500 λέξεων). </w:t>
      </w:r>
    </w:p>
    <w:p w14:paraId="5EC825F6" w14:textId="77777777" w:rsidR="00075AC0" w:rsidRPr="00D529F6" w:rsidRDefault="00075AC0" w:rsidP="00075AC0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b/>
          <w:bCs/>
          <w:color w:val="000000"/>
          <w:lang w:val="el-GR"/>
        </w:rPr>
      </w:pPr>
    </w:p>
    <w:p w14:paraId="7A52FEFA" w14:textId="6EEEAE08" w:rsidR="00075AC0" w:rsidRPr="00D529F6" w:rsidRDefault="00075AC0" w:rsidP="00075AC0">
      <w:pPr>
        <w:widowControl w:val="0"/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 xml:space="preserve">Και σε αυτό το στάδιο παρακαλούνται οι υποψήφιοι/ες όπως καταθέσουν όλα τα δικαιολογητικά τους συγκεντρωμένα σε ΕΝΙΑΙΟ </w:t>
      </w:r>
      <w:r w:rsidRPr="00D529F6">
        <w:rPr>
          <w:rFonts w:ascii="Times New Roman" w:hAnsi="Times New Roman" w:cs="Times New Roman"/>
          <w:b/>
          <w:bCs/>
          <w:color w:val="000000"/>
          <w:lang w:val="es-ES"/>
        </w:rPr>
        <w:t>pdf</w:t>
      </w: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 xml:space="preserve">, προς αποφυγή πληθώρας διασκορπισμένων φακέλων, και μεγέθους κάτω από 10 </w:t>
      </w:r>
      <w:r w:rsidRPr="00D529F6">
        <w:rPr>
          <w:rFonts w:ascii="Times New Roman" w:hAnsi="Times New Roman" w:cs="Times New Roman"/>
          <w:b/>
          <w:bCs/>
          <w:color w:val="000000"/>
          <w:lang w:val="es-ES"/>
        </w:rPr>
        <w:t>MB</w:t>
      </w: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 xml:space="preserve"> ώστε να επισυνάπτεται σε ηλεκτρονικό ταχυδρομείο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 (προς αποφυγή παραπομπής σε υπηρεσίες </w:t>
      </w:r>
      <w:r w:rsidRPr="00D529F6">
        <w:rPr>
          <w:rFonts w:ascii="Times New Roman" w:hAnsi="Times New Roman" w:cs="Times New Roman"/>
          <w:color w:val="000000"/>
          <w:lang w:val="es-ES"/>
        </w:rPr>
        <w:t>cloud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 για το κατέβασμα του αρχείου από τη Γραμματεία).</w:t>
      </w:r>
    </w:p>
    <w:p w14:paraId="15265336" w14:textId="77777777" w:rsidR="00075AC0" w:rsidRPr="00D529F6" w:rsidRDefault="00075AC0" w:rsidP="00733FCE">
      <w:pPr>
        <w:widowControl w:val="0"/>
        <w:autoSpaceDE w:val="0"/>
        <w:autoSpaceDN w:val="0"/>
        <w:adjustRightInd w:val="0"/>
        <w:ind w:left="-567" w:right="-574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51B29843" w14:textId="77777777" w:rsidR="00733FCE" w:rsidRPr="00D529F6" w:rsidRDefault="00733FCE" w:rsidP="00733FCE">
      <w:pPr>
        <w:widowControl w:val="0"/>
        <w:autoSpaceDE w:val="0"/>
        <w:autoSpaceDN w:val="0"/>
        <w:adjustRightInd w:val="0"/>
        <w:ind w:left="-567" w:right="-574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4B882E63" w14:textId="77777777" w:rsidR="00F22DBC" w:rsidRPr="00D529F6" w:rsidRDefault="001442B6" w:rsidP="00733FCE">
      <w:pPr>
        <w:widowControl w:val="0"/>
        <w:autoSpaceDE w:val="0"/>
        <w:autoSpaceDN w:val="0"/>
        <w:adjustRightInd w:val="0"/>
        <w:ind w:left="-567" w:right="-574"/>
        <w:jc w:val="both"/>
        <w:rPr>
          <w:rFonts w:ascii="Times New Roman" w:hAnsi="Times New Roman" w:cs="Times New Roman"/>
          <w:b/>
          <w:bCs/>
          <w:color w:val="000000"/>
          <w:lang w:val="el-GR"/>
        </w:rPr>
      </w:pP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>Εξέταση</w:t>
      </w:r>
      <w:r w:rsidR="00E636E5" w:rsidRPr="00D529F6">
        <w:rPr>
          <w:rFonts w:ascii="Times New Roman" w:hAnsi="Times New Roman" w:cs="Times New Roman"/>
          <w:b/>
          <w:bCs/>
          <w:color w:val="000000"/>
          <w:lang w:val="el-GR"/>
        </w:rPr>
        <w:t xml:space="preserve"> </w:t>
      </w:r>
      <w:r w:rsidRPr="00D529F6">
        <w:rPr>
          <w:rFonts w:ascii="Times New Roman" w:hAnsi="Times New Roman" w:cs="Times New Roman"/>
          <w:b/>
          <w:bCs/>
          <w:color w:val="000000"/>
          <w:lang w:val="el-GR"/>
        </w:rPr>
        <w:t>υποψηφιοτήτων</w:t>
      </w:r>
    </w:p>
    <w:p w14:paraId="6587DA44" w14:textId="77777777" w:rsidR="00542825" w:rsidRPr="00D529F6" w:rsidRDefault="00542825" w:rsidP="007A2D8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39A9266C" w14:textId="2FF643E8" w:rsidR="00F22DBC" w:rsidRPr="00D529F6" w:rsidRDefault="009466DB" w:rsidP="007A2D8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Μετά το Β᾽ στάδιο υποβολής, ο</w:t>
      </w:r>
      <w:r w:rsidR="00F22DBC" w:rsidRPr="00D529F6">
        <w:rPr>
          <w:rFonts w:ascii="Times New Roman" w:hAnsi="Times New Roman" w:cs="Times New Roman"/>
          <w:color w:val="000000"/>
          <w:lang w:val="el-GR"/>
        </w:rPr>
        <w:t>ι υποψήφιοι/ες και των δύο κατευθύνσεων, εφόσον προκριθούν από τους αντίστοιχους Τομείς, καλούνται σε προφορική εξέταση, στη διάρκεια της οποίας θα πρέπει να υποστηρίξουν</w:t>
      </w:r>
      <w:r w:rsidR="00E636E5" w:rsidRPr="00D529F6">
        <w:rPr>
          <w:rFonts w:ascii="Times New Roman" w:hAnsi="Times New Roman" w:cs="Times New Roman"/>
          <w:color w:val="000000"/>
          <w:lang w:val="el-GR"/>
        </w:rPr>
        <w:t xml:space="preserve"> στην αγγλική γλώσσα</w:t>
      </w:r>
      <w:r w:rsidR="00F22DBC" w:rsidRPr="00D529F6">
        <w:rPr>
          <w:rFonts w:ascii="Times New Roman" w:hAnsi="Times New Roman" w:cs="Times New Roman"/>
          <w:color w:val="000000"/>
          <w:lang w:val="el-GR"/>
        </w:rPr>
        <w:t xml:space="preserve"> την πρόταση που έχ</w:t>
      </w:r>
      <w:r w:rsidR="00E636E5" w:rsidRPr="00D529F6">
        <w:rPr>
          <w:rFonts w:ascii="Times New Roman" w:hAnsi="Times New Roman" w:cs="Times New Roman"/>
          <w:color w:val="000000"/>
          <w:lang w:val="el-GR"/>
        </w:rPr>
        <w:t>ουν υποβάλει</w:t>
      </w:r>
      <w:r w:rsidR="00F22DBC" w:rsidRPr="00D529F6">
        <w:rPr>
          <w:rFonts w:ascii="Times New Roman" w:hAnsi="Times New Roman" w:cs="Times New Roman"/>
          <w:color w:val="000000"/>
          <w:lang w:val="el-GR"/>
        </w:rPr>
        <w:t>. Οι υποψήφιοι/ες εξετάζονται από τριμελή επιτροπή ενώπιον των Τομέων Γλώσσας-Γλωσσολογίας και Λογοτεχνίας-Πολιτισμού αντίστοιχα. Οι ημερομηνίες και ώρες των προφορικών εξετάσεων ανακοινώνονται από τη Γραμματεία του Τμήματος και αναρτώνται στον ιστότοπο του Τμήματος. Οι προφορικές</w:t>
      </w:r>
      <w:r w:rsidR="000C6D47" w:rsidRPr="00D529F6">
        <w:rPr>
          <w:rFonts w:ascii="Times New Roman" w:hAnsi="Times New Roman" w:cs="Times New Roman"/>
          <w:color w:val="000000"/>
          <w:lang w:val="el-GR"/>
        </w:rPr>
        <w:t xml:space="preserve"> εξετάσεις διενεργούνται στο κτή</w:t>
      </w:r>
      <w:r w:rsidR="00F22DBC" w:rsidRPr="00D529F6">
        <w:rPr>
          <w:rFonts w:ascii="Times New Roman" w:hAnsi="Times New Roman" w:cs="Times New Roman"/>
          <w:color w:val="000000"/>
          <w:lang w:val="el-GR"/>
        </w:rPr>
        <w:t>ριο της Φιλοσοφικής Σχολής (Παν/πολη Ζωγράφου)</w:t>
      </w:r>
      <w:r w:rsidR="007356CF" w:rsidRPr="00D529F6">
        <w:rPr>
          <w:rFonts w:ascii="Times New Roman" w:hAnsi="Times New Roman" w:cs="Times New Roman"/>
          <w:color w:val="000000"/>
          <w:lang w:val="el-GR"/>
        </w:rPr>
        <w:t>,</w:t>
      </w:r>
      <w:r w:rsidR="00075AC0" w:rsidRPr="00D529F6">
        <w:rPr>
          <w:rFonts w:ascii="Times New Roman" w:hAnsi="Times New Roman" w:cs="Times New Roman"/>
          <w:color w:val="000000"/>
          <w:lang w:val="el-GR"/>
        </w:rPr>
        <w:t xml:space="preserve"> διά ζώσης ή, εάν το απαιτήσουν ιδιαίτερες συνθήκες, </w:t>
      </w:r>
      <w:r w:rsidR="00075AC0" w:rsidRPr="00D529F6">
        <w:rPr>
          <w:rFonts w:ascii="Times New Roman" w:hAnsi="Times New Roman" w:cs="Times New Roman"/>
          <w:b/>
          <w:bCs/>
          <w:color w:val="000000"/>
          <w:lang w:val="el-GR"/>
        </w:rPr>
        <w:t>δύναται</w:t>
      </w:r>
      <w:r w:rsidR="007356CF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="007356CF" w:rsidRPr="00D529F6">
        <w:rPr>
          <w:rFonts w:ascii="Times New Roman" w:hAnsi="Times New Roman" w:cs="Times New Roman"/>
          <w:b/>
          <w:bCs/>
          <w:color w:val="000000"/>
          <w:lang w:val="el-GR"/>
        </w:rPr>
        <w:t xml:space="preserve">και να διενεργηθούν </w:t>
      </w:r>
      <w:r w:rsidR="00075AC0" w:rsidRPr="00D529F6">
        <w:rPr>
          <w:rFonts w:ascii="Times New Roman" w:hAnsi="Times New Roman" w:cs="Times New Roman"/>
          <w:b/>
          <w:bCs/>
          <w:color w:val="000000"/>
          <w:lang w:val="el-GR"/>
        </w:rPr>
        <w:t xml:space="preserve">εναλλακτικά </w:t>
      </w:r>
      <w:r w:rsidR="007356CF" w:rsidRPr="00D529F6">
        <w:rPr>
          <w:rFonts w:ascii="Times New Roman" w:hAnsi="Times New Roman" w:cs="Times New Roman"/>
          <w:b/>
          <w:bCs/>
          <w:color w:val="000000"/>
          <w:lang w:val="el-GR"/>
        </w:rPr>
        <w:t>μέσω ομαδικής τηλεδιάσκεψης</w:t>
      </w:r>
      <w:r w:rsidR="007356CF" w:rsidRPr="00D529F6">
        <w:rPr>
          <w:rFonts w:ascii="Times New Roman" w:hAnsi="Times New Roman" w:cs="Times New Roman"/>
          <w:color w:val="000000"/>
          <w:lang w:val="el-GR"/>
        </w:rPr>
        <w:t>.</w:t>
      </w:r>
    </w:p>
    <w:p w14:paraId="2933D9C6" w14:textId="77777777" w:rsidR="007A2D81" w:rsidRPr="00D529F6" w:rsidRDefault="007A2D81" w:rsidP="00733FCE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453640EB" w14:textId="1597E11E" w:rsidR="00F22DBC" w:rsidRPr="00D529F6" w:rsidRDefault="001442B6" w:rsidP="00733FCE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Πληροφορίες</w:t>
      </w:r>
      <w:r w:rsidR="00F22DBC" w:rsidRPr="00D529F6">
        <w:rPr>
          <w:rFonts w:ascii="Times New Roman" w:hAnsi="Times New Roman" w:cs="Times New Roman"/>
          <w:color w:val="000000"/>
          <w:lang w:val="el-GR"/>
        </w:rPr>
        <w:t>:</w:t>
      </w:r>
      <w:r w:rsidR="00C2508D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Pr="00D529F6">
        <w:rPr>
          <w:rFonts w:ascii="Times New Roman" w:hAnsi="Times New Roman" w:cs="Times New Roman"/>
          <w:color w:val="000000"/>
          <w:lang w:val="el-GR"/>
        </w:rPr>
        <w:t>Γραμμ</w:t>
      </w:r>
      <w:r w:rsidR="00F22DBC" w:rsidRPr="00D529F6">
        <w:rPr>
          <w:rFonts w:ascii="Times New Roman" w:hAnsi="Times New Roman" w:cs="Times New Roman"/>
          <w:color w:val="000000"/>
          <w:lang w:val="el-GR"/>
        </w:rPr>
        <w:t>ατεία του Τμήματος (Γρ</w:t>
      </w:r>
      <w:r w:rsidR="007356CF" w:rsidRPr="00D529F6">
        <w:rPr>
          <w:rFonts w:ascii="Times New Roman" w:hAnsi="Times New Roman" w:cs="Times New Roman"/>
          <w:color w:val="000000"/>
          <w:lang w:val="el-GR"/>
        </w:rPr>
        <w:t>α</w:t>
      </w:r>
      <w:r w:rsidR="00F22DBC" w:rsidRPr="00D529F6">
        <w:rPr>
          <w:rFonts w:ascii="Times New Roman" w:hAnsi="Times New Roman" w:cs="Times New Roman"/>
          <w:color w:val="000000"/>
          <w:lang w:val="el-GR"/>
        </w:rPr>
        <w:t>φ</w:t>
      </w:r>
      <w:r w:rsidR="007356CF" w:rsidRPr="00D529F6">
        <w:rPr>
          <w:rFonts w:ascii="Times New Roman" w:hAnsi="Times New Roman" w:cs="Times New Roman"/>
          <w:color w:val="000000"/>
          <w:lang w:val="el-GR"/>
        </w:rPr>
        <w:t>είο</w:t>
      </w:r>
      <w:r w:rsidR="00F22DBC" w:rsidRPr="00D529F6">
        <w:rPr>
          <w:rFonts w:ascii="Times New Roman" w:hAnsi="Times New Roman" w:cs="Times New Roman"/>
          <w:color w:val="000000"/>
          <w:lang w:val="el-GR"/>
        </w:rPr>
        <w:t xml:space="preserve"> 411), Φιλοσοφική</w:t>
      </w:r>
      <w:r w:rsidR="00C2508D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="00F22DBC" w:rsidRPr="00D529F6">
        <w:rPr>
          <w:rFonts w:ascii="Times New Roman" w:hAnsi="Times New Roman" w:cs="Times New Roman"/>
          <w:color w:val="000000"/>
          <w:lang w:val="el-GR"/>
        </w:rPr>
        <w:t>Σχολή</w:t>
      </w:r>
      <w:r w:rsidRPr="00D529F6">
        <w:rPr>
          <w:rFonts w:ascii="Times New Roman" w:hAnsi="Times New Roman" w:cs="Times New Roman"/>
          <w:color w:val="000000"/>
          <w:lang w:val="el-GR"/>
        </w:rPr>
        <w:t xml:space="preserve">, </w:t>
      </w:r>
      <w:r w:rsidR="00F22DBC" w:rsidRPr="00D529F6">
        <w:rPr>
          <w:rFonts w:ascii="Times New Roman" w:hAnsi="Times New Roman" w:cs="Times New Roman"/>
          <w:color w:val="000000"/>
          <w:lang w:val="el-GR"/>
        </w:rPr>
        <w:t>4</w:t>
      </w:r>
      <w:r w:rsidR="00F22DBC" w:rsidRPr="00D529F6">
        <w:rPr>
          <w:rFonts w:ascii="Times New Roman" w:hAnsi="Times New Roman" w:cs="Times New Roman"/>
          <w:color w:val="000000"/>
          <w:vertAlign w:val="superscript"/>
          <w:lang w:val="el-GR"/>
        </w:rPr>
        <w:t>ος</w:t>
      </w:r>
      <w:r w:rsidR="00C2508D" w:rsidRPr="00D529F6">
        <w:rPr>
          <w:rFonts w:ascii="Times New Roman" w:hAnsi="Times New Roman" w:cs="Times New Roman"/>
          <w:color w:val="000000"/>
          <w:vertAlign w:val="superscript"/>
          <w:lang w:val="el-GR"/>
        </w:rPr>
        <w:t xml:space="preserve"> </w:t>
      </w:r>
      <w:r w:rsidRPr="00D529F6">
        <w:rPr>
          <w:rFonts w:ascii="Times New Roman" w:hAnsi="Times New Roman" w:cs="Times New Roman"/>
          <w:color w:val="000000"/>
          <w:lang w:val="el-GR"/>
        </w:rPr>
        <w:t>όροφος</w:t>
      </w:r>
      <w:r w:rsidR="00F22DBC" w:rsidRPr="00D529F6">
        <w:rPr>
          <w:rFonts w:ascii="Times New Roman" w:hAnsi="Times New Roman" w:cs="Times New Roman"/>
          <w:color w:val="000000"/>
          <w:lang w:val="el-GR"/>
        </w:rPr>
        <w:t>.</w:t>
      </w:r>
    </w:p>
    <w:p w14:paraId="7EA3FA76" w14:textId="77777777" w:rsidR="00C55E4C" w:rsidRPr="00D529F6" w:rsidRDefault="00C55E4C" w:rsidP="00733FCE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4D6555DB" w14:textId="60BEC615" w:rsidR="00F22DBC" w:rsidRPr="00D529F6" w:rsidRDefault="00C2508D" w:rsidP="00733FCE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Υπεύθυν</w:t>
      </w:r>
      <w:r w:rsidR="007356CF" w:rsidRPr="00D529F6">
        <w:rPr>
          <w:rFonts w:ascii="Times New Roman" w:hAnsi="Times New Roman" w:cs="Times New Roman"/>
          <w:color w:val="000000"/>
          <w:lang w:val="el-GR"/>
        </w:rPr>
        <w:t>ος: κος Σπύρος Φούντας</w:t>
      </w:r>
      <w:r w:rsidR="00C55E4C" w:rsidRPr="00D529F6">
        <w:rPr>
          <w:rFonts w:ascii="Times New Roman" w:hAnsi="Times New Roman" w:cs="Times New Roman"/>
          <w:color w:val="000000"/>
          <w:lang w:val="el-GR"/>
        </w:rPr>
        <w:t>,</w:t>
      </w:r>
      <w:r w:rsidR="007356CF" w:rsidRPr="00D529F6">
        <w:rPr>
          <w:rFonts w:ascii="Times New Roman" w:hAnsi="Times New Roman" w:cs="Times New Roman"/>
          <w:color w:val="000000"/>
          <w:lang w:val="el-GR"/>
        </w:rPr>
        <w:t xml:space="preserve"> </w:t>
      </w:r>
      <w:r w:rsidRPr="00D529F6">
        <w:rPr>
          <w:rFonts w:ascii="Times New Roman" w:hAnsi="Times New Roman" w:cs="Times New Roman"/>
          <w:color w:val="000000"/>
          <w:lang w:val="el-GR"/>
        </w:rPr>
        <w:t>τηλ</w:t>
      </w:r>
      <w:r w:rsidR="00C55E4C" w:rsidRPr="00D529F6">
        <w:rPr>
          <w:rFonts w:ascii="Times New Roman" w:hAnsi="Times New Roman" w:cs="Times New Roman"/>
          <w:color w:val="000000"/>
          <w:lang w:val="el-GR"/>
        </w:rPr>
        <w:t xml:space="preserve">. </w:t>
      </w:r>
      <w:r w:rsidRPr="00D529F6">
        <w:rPr>
          <w:rFonts w:ascii="Times New Roman" w:hAnsi="Times New Roman" w:cs="Times New Roman"/>
          <w:color w:val="000000"/>
          <w:lang w:val="el-GR"/>
        </w:rPr>
        <w:t>210-727777</w:t>
      </w:r>
      <w:r w:rsidR="007356CF" w:rsidRPr="00D529F6">
        <w:rPr>
          <w:rFonts w:ascii="Times New Roman" w:hAnsi="Times New Roman" w:cs="Times New Roman"/>
          <w:color w:val="000000"/>
          <w:lang w:val="el-GR"/>
        </w:rPr>
        <w:t>4</w:t>
      </w:r>
      <w:r w:rsidR="00F22DBC" w:rsidRPr="00D529F6">
        <w:rPr>
          <w:rFonts w:ascii="Times New Roman" w:hAnsi="Times New Roman" w:cs="Times New Roman"/>
          <w:color w:val="000000"/>
          <w:lang w:val="el-GR"/>
        </w:rPr>
        <w:t xml:space="preserve">. </w:t>
      </w:r>
    </w:p>
    <w:p w14:paraId="059A9739" w14:textId="77777777" w:rsidR="00C55E4C" w:rsidRPr="00D529F6" w:rsidRDefault="00C55E4C" w:rsidP="00733FCE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</w:p>
    <w:p w14:paraId="439B8E45" w14:textId="22C47821" w:rsidR="00F22DBC" w:rsidRPr="00A10DA6" w:rsidRDefault="007B129B" w:rsidP="00733FCE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-567" w:right="-573"/>
        <w:jc w:val="both"/>
        <w:rPr>
          <w:rFonts w:ascii="Times New Roman" w:hAnsi="Times New Roman" w:cs="Times New Roman"/>
          <w:color w:val="000000"/>
          <w:lang w:val="el-GR"/>
        </w:rPr>
      </w:pPr>
      <w:r w:rsidRPr="00D529F6">
        <w:rPr>
          <w:rFonts w:ascii="Times New Roman" w:hAnsi="Times New Roman" w:cs="Times New Roman"/>
          <w:color w:val="000000"/>
          <w:lang w:val="el-GR"/>
        </w:rPr>
        <w:t>Ιστοσελίδα</w:t>
      </w:r>
      <w:r w:rsidR="001442B6" w:rsidRPr="00D529F6">
        <w:rPr>
          <w:rFonts w:ascii="Times New Roman" w:hAnsi="Times New Roman" w:cs="Times New Roman"/>
          <w:color w:val="000000"/>
          <w:lang w:val="el-GR"/>
        </w:rPr>
        <w:t xml:space="preserve">: </w:t>
      </w:r>
      <w:hyperlink r:id="rId13" w:history="1">
        <w:r w:rsidR="00E76147" w:rsidRPr="00D529F6">
          <w:rPr>
            <w:rStyle w:val="-"/>
          </w:rPr>
          <w:t>https</w:t>
        </w:r>
        <w:r w:rsidR="00E76147" w:rsidRPr="00D529F6">
          <w:rPr>
            <w:rStyle w:val="-"/>
            <w:lang w:val="el-GR"/>
          </w:rPr>
          <w:t>://</w:t>
        </w:r>
        <w:r w:rsidR="00E76147" w:rsidRPr="00D529F6">
          <w:rPr>
            <w:rStyle w:val="-"/>
          </w:rPr>
          <w:t>www</w:t>
        </w:r>
        <w:r w:rsidR="00E76147" w:rsidRPr="00D529F6">
          <w:rPr>
            <w:rStyle w:val="-"/>
            <w:lang w:val="el-GR"/>
          </w:rPr>
          <w:t>.</w:t>
        </w:r>
        <w:r w:rsidR="00E76147" w:rsidRPr="00D529F6">
          <w:rPr>
            <w:rStyle w:val="-"/>
          </w:rPr>
          <w:t>enl</w:t>
        </w:r>
        <w:r w:rsidR="00E76147" w:rsidRPr="00D529F6">
          <w:rPr>
            <w:rStyle w:val="-"/>
            <w:lang w:val="el-GR"/>
          </w:rPr>
          <w:t>.</w:t>
        </w:r>
        <w:r w:rsidR="00E76147" w:rsidRPr="00D529F6">
          <w:rPr>
            <w:rStyle w:val="-"/>
          </w:rPr>
          <w:t>uoa</w:t>
        </w:r>
        <w:r w:rsidR="00E76147" w:rsidRPr="00D529F6">
          <w:rPr>
            <w:rStyle w:val="-"/>
            <w:lang w:val="el-GR"/>
          </w:rPr>
          <w:t>.</w:t>
        </w:r>
        <w:r w:rsidR="00E76147" w:rsidRPr="00D529F6">
          <w:rPr>
            <w:rStyle w:val="-"/>
          </w:rPr>
          <w:t>gr</w:t>
        </w:r>
        <w:r w:rsidR="00E76147" w:rsidRPr="00D529F6">
          <w:rPr>
            <w:rStyle w:val="-"/>
            <w:lang w:val="el-GR"/>
          </w:rPr>
          <w:t>/</w:t>
        </w:r>
        <w:r w:rsidR="00E76147" w:rsidRPr="00D529F6">
          <w:rPr>
            <w:rStyle w:val="-"/>
          </w:rPr>
          <w:t>didaktorikes</w:t>
        </w:r>
        <w:r w:rsidR="00E76147" w:rsidRPr="00D529F6">
          <w:rPr>
            <w:rStyle w:val="-"/>
            <w:lang w:val="el-GR"/>
          </w:rPr>
          <w:t>_</w:t>
        </w:r>
        <w:r w:rsidR="00E76147" w:rsidRPr="00D529F6">
          <w:rPr>
            <w:rStyle w:val="-"/>
          </w:rPr>
          <w:t>spoydes</w:t>
        </w:r>
        <w:r w:rsidR="00E76147" w:rsidRPr="00D529F6">
          <w:rPr>
            <w:rStyle w:val="-"/>
            <w:lang w:val="el-GR"/>
          </w:rPr>
          <w:t>/</w:t>
        </w:r>
      </w:hyperlink>
    </w:p>
    <w:sectPr w:rsidR="00F22DBC" w:rsidRPr="00A10DA6" w:rsidSect="00A32944">
      <w:footerReference w:type="even" r:id="rId14"/>
      <w:footerReference w:type="default" r:id="rId15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BBB54" w14:textId="77777777" w:rsidR="00D6505A" w:rsidRDefault="00D6505A" w:rsidP="00EE4339">
      <w:r>
        <w:separator/>
      </w:r>
    </w:p>
  </w:endnote>
  <w:endnote w:type="continuationSeparator" w:id="0">
    <w:p w14:paraId="6171EE79" w14:textId="77777777" w:rsidR="00D6505A" w:rsidRDefault="00D6505A" w:rsidP="00EE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1947725039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423BA42" w14:textId="773B0959" w:rsidR="00EE4339" w:rsidRDefault="00EE4339" w:rsidP="008A2F47">
        <w:pPr>
          <w:pStyle w:val="a8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0FC643CD" w14:textId="77777777" w:rsidR="00EE4339" w:rsidRDefault="00EE4339" w:rsidP="00EE433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87708912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5AF3DBC" w14:textId="274676E6" w:rsidR="00EE4339" w:rsidRDefault="00EE4339" w:rsidP="008A2F47">
        <w:pPr>
          <w:pStyle w:val="a8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D6505A"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1BB76520" w14:textId="77777777" w:rsidR="00EE4339" w:rsidRDefault="00EE4339" w:rsidP="00EE433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CFFBD" w14:textId="77777777" w:rsidR="00D6505A" w:rsidRDefault="00D6505A" w:rsidP="00EE4339">
      <w:r>
        <w:separator/>
      </w:r>
    </w:p>
  </w:footnote>
  <w:footnote w:type="continuationSeparator" w:id="0">
    <w:p w14:paraId="49A3D1C0" w14:textId="77777777" w:rsidR="00D6505A" w:rsidRDefault="00D6505A" w:rsidP="00EE4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5"/>
      <w:numFmt w:val="decimal"/>
      <w:lvlText w:val="%1."/>
      <w:lvlJc w:val="left"/>
      <w:pPr>
        <w:ind w:left="720" w:hanging="360"/>
      </w:p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8BA6C3C"/>
    <w:multiLevelType w:val="hybridMultilevel"/>
    <w:tmpl w:val="1748A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A7C24"/>
    <w:multiLevelType w:val="multilevel"/>
    <w:tmpl w:val="89EA6E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A17003"/>
    <w:multiLevelType w:val="hybridMultilevel"/>
    <w:tmpl w:val="D68E80B4"/>
    <w:lvl w:ilvl="0" w:tplc="04090001">
      <w:start w:val="1"/>
      <w:numFmt w:val="bullet"/>
      <w:lvlText w:val=""/>
      <w:lvlJc w:val="left"/>
      <w:pPr>
        <w:ind w:left="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B6"/>
    <w:rsid w:val="00014C8E"/>
    <w:rsid w:val="00043462"/>
    <w:rsid w:val="000627C5"/>
    <w:rsid w:val="00075AC0"/>
    <w:rsid w:val="000B3125"/>
    <w:rsid w:val="000C2EFA"/>
    <w:rsid w:val="000C6D47"/>
    <w:rsid w:val="000F4DE5"/>
    <w:rsid w:val="001442B6"/>
    <w:rsid w:val="0016433C"/>
    <w:rsid w:val="00175516"/>
    <w:rsid w:val="001B7E8C"/>
    <w:rsid w:val="001C49F1"/>
    <w:rsid w:val="00241326"/>
    <w:rsid w:val="0025543E"/>
    <w:rsid w:val="00286575"/>
    <w:rsid w:val="002B5BD6"/>
    <w:rsid w:val="002D0D10"/>
    <w:rsid w:val="00321904"/>
    <w:rsid w:val="00372401"/>
    <w:rsid w:val="003878A7"/>
    <w:rsid w:val="004066B3"/>
    <w:rsid w:val="00437894"/>
    <w:rsid w:val="00447909"/>
    <w:rsid w:val="00447CCE"/>
    <w:rsid w:val="00493392"/>
    <w:rsid w:val="004A4F1C"/>
    <w:rsid w:val="0052235C"/>
    <w:rsid w:val="00542825"/>
    <w:rsid w:val="00595F28"/>
    <w:rsid w:val="005B3B24"/>
    <w:rsid w:val="005D67EC"/>
    <w:rsid w:val="0061108A"/>
    <w:rsid w:val="006529C2"/>
    <w:rsid w:val="0066209D"/>
    <w:rsid w:val="0069643B"/>
    <w:rsid w:val="006D2C5A"/>
    <w:rsid w:val="007000CF"/>
    <w:rsid w:val="007300D4"/>
    <w:rsid w:val="00733FCE"/>
    <w:rsid w:val="007356CF"/>
    <w:rsid w:val="00736412"/>
    <w:rsid w:val="007919E0"/>
    <w:rsid w:val="007A2D81"/>
    <w:rsid w:val="007B129B"/>
    <w:rsid w:val="007D7D9E"/>
    <w:rsid w:val="00800B88"/>
    <w:rsid w:val="00855040"/>
    <w:rsid w:val="00856B39"/>
    <w:rsid w:val="008B0517"/>
    <w:rsid w:val="00915431"/>
    <w:rsid w:val="009466DB"/>
    <w:rsid w:val="0097686E"/>
    <w:rsid w:val="009942CC"/>
    <w:rsid w:val="00A10DA6"/>
    <w:rsid w:val="00A32644"/>
    <w:rsid w:val="00A32944"/>
    <w:rsid w:val="00A557F2"/>
    <w:rsid w:val="00AD238B"/>
    <w:rsid w:val="00AD3534"/>
    <w:rsid w:val="00B4355A"/>
    <w:rsid w:val="00B43D9F"/>
    <w:rsid w:val="00B479F0"/>
    <w:rsid w:val="00B50B67"/>
    <w:rsid w:val="00BA6F4A"/>
    <w:rsid w:val="00BB3395"/>
    <w:rsid w:val="00BC6E90"/>
    <w:rsid w:val="00BF37F4"/>
    <w:rsid w:val="00C2508D"/>
    <w:rsid w:val="00C30639"/>
    <w:rsid w:val="00C319C4"/>
    <w:rsid w:val="00C45758"/>
    <w:rsid w:val="00C46E8B"/>
    <w:rsid w:val="00C55E4C"/>
    <w:rsid w:val="00CE0708"/>
    <w:rsid w:val="00D37B4C"/>
    <w:rsid w:val="00D529F6"/>
    <w:rsid w:val="00D6505A"/>
    <w:rsid w:val="00D76D3A"/>
    <w:rsid w:val="00D8251B"/>
    <w:rsid w:val="00DA08D1"/>
    <w:rsid w:val="00DD2690"/>
    <w:rsid w:val="00DD587E"/>
    <w:rsid w:val="00E026D3"/>
    <w:rsid w:val="00E27087"/>
    <w:rsid w:val="00E636E5"/>
    <w:rsid w:val="00E76147"/>
    <w:rsid w:val="00E8034B"/>
    <w:rsid w:val="00EA16B4"/>
    <w:rsid w:val="00EE4339"/>
    <w:rsid w:val="00F05A7D"/>
    <w:rsid w:val="00F22DBC"/>
    <w:rsid w:val="00F5613A"/>
    <w:rsid w:val="00F93DA4"/>
    <w:rsid w:val="00FA6207"/>
    <w:rsid w:val="00FD4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76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42B6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442B6"/>
    <w:rPr>
      <w:rFonts w:ascii="Lucida Grande" w:hAnsi="Lucida Grande" w:cs="Lucida Grande"/>
      <w:sz w:val="18"/>
      <w:szCs w:val="18"/>
    </w:rPr>
  </w:style>
  <w:style w:type="character" w:styleId="-">
    <w:name w:val="Hyperlink"/>
    <w:basedOn w:val="a0"/>
    <w:uiPriority w:val="99"/>
    <w:unhideWhenUsed/>
    <w:rsid w:val="006620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3FCE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A10DA6"/>
    <w:rPr>
      <w:color w:val="800080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AD238B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AD238B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AD238B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AD238B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AD238B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55E4C"/>
    <w:rPr>
      <w:color w:val="605E5C"/>
      <w:shd w:val="clear" w:color="auto" w:fill="E1DFDD"/>
    </w:rPr>
  </w:style>
  <w:style w:type="paragraph" w:styleId="a8">
    <w:name w:val="footer"/>
    <w:basedOn w:val="a"/>
    <w:link w:val="Char2"/>
    <w:uiPriority w:val="99"/>
    <w:unhideWhenUsed/>
    <w:rsid w:val="00EE4339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8"/>
    <w:uiPriority w:val="99"/>
    <w:rsid w:val="00EE4339"/>
  </w:style>
  <w:style w:type="character" w:styleId="a9">
    <w:name w:val="page number"/>
    <w:basedOn w:val="a0"/>
    <w:uiPriority w:val="99"/>
    <w:semiHidden/>
    <w:unhideWhenUsed/>
    <w:rsid w:val="00EE4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42B6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442B6"/>
    <w:rPr>
      <w:rFonts w:ascii="Lucida Grande" w:hAnsi="Lucida Grande" w:cs="Lucida Grande"/>
      <w:sz w:val="18"/>
      <w:szCs w:val="18"/>
    </w:rPr>
  </w:style>
  <w:style w:type="character" w:styleId="-">
    <w:name w:val="Hyperlink"/>
    <w:basedOn w:val="a0"/>
    <w:uiPriority w:val="99"/>
    <w:unhideWhenUsed/>
    <w:rsid w:val="006620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3FCE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A10DA6"/>
    <w:rPr>
      <w:color w:val="800080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AD238B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AD238B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AD238B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AD238B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AD238B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55E4C"/>
    <w:rPr>
      <w:color w:val="605E5C"/>
      <w:shd w:val="clear" w:color="auto" w:fill="E1DFDD"/>
    </w:rPr>
  </w:style>
  <w:style w:type="paragraph" w:styleId="a8">
    <w:name w:val="footer"/>
    <w:basedOn w:val="a"/>
    <w:link w:val="Char2"/>
    <w:uiPriority w:val="99"/>
    <w:unhideWhenUsed/>
    <w:rsid w:val="00EE4339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8"/>
    <w:uiPriority w:val="99"/>
    <w:rsid w:val="00EE4339"/>
  </w:style>
  <w:style w:type="character" w:styleId="a9">
    <w:name w:val="page number"/>
    <w:basedOn w:val="a0"/>
    <w:uiPriority w:val="99"/>
    <w:semiHidden/>
    <w:unhideWhenUsed/>
    <w:rsid w:val="00EE4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l.uoa.gr/fileadmin/depts/enl.uoa.gr/www/uploads/phd-studies/PhDGuide.pdf" TargetMode="External"/><Relationship Id="rId13" Type="http://schemas.openxmlformats.org/officeDocument/2006/relationships/hyperlink" Target="https://www.enl.uoa.gr/didaktorikes_spoyde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cr@enl.uoa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nl.uoa.gr/didaktorikes_spoydes/proypotheseis_symmetochi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nl.uoa.gr/didaktorikes_spoydes/proypotheseis_symmetoch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l.uoa.gr/didaktorikes_spoydes/proypotheseis_symmetochi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6939</Characters>
  <Application>Microsoft Office Word</Application>
  <DocSecurity>0</DocSecurity>
  <Lines>57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Despotopoulou</dc:creator>
  <cp:lastModifiedBy>user2</cp:lastModifiedBy>
  <cp:revision>2</cp:revision>
  <cp:lastPrinted>2019-02-05T14:25:00Z</cp:lastPrinted>
  <dcterms:created xsi:type="dcterms:W3CDTF">2026-02-12T10:25:00Z</dcterms:created>
  <dcterms:modified xsi:type="dcterms:W3CDTF">2026-02-12T10:25:00Z</dcterms:modified>
</cp:coreProperties>
</file>